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7B25" w14:textId="77777777" w:rsidR="009C0834" w:rsidRPr="001F0371" w:rsidRDefault="00C30EEC" w:rsidP="001F0371">
      <w:pPr>
        <w:pStyle w:val="Titel2"/>
      </w:pPr>
      <w:r w:rsidRPr="001F0371">
        <w:t>M</w:t>
      </w:r>
      <w:r w:rsidR="00FB4E6B" w:rsidRPr="001F0371">
        <w:t>EDIENMITTEILUNG</w:t>
      </w:r>
    </w:p>
    <w:p w14:paraId="4FFE20DE" w14:textId="77777777" w:rsidR="001F0371" w:rsidRPr="001F0371" w:rsidRDefault="001F0371" w:rsidP="001F0371">
      <w:pPr>
        <w:pStyle w:val="Titel2"/>
      </w:pPr>
    </w:p>
    <w:p w14:paraId="633FCA19" w14:textId="5FFFA672" w:rsidR="001F0371" w:rsidRDefault="002D2339" w:rsidP="001F0371">
      <w:pPr>
        <w:pStyle w:val="Ausstellungsdaten"/>
      </w:pPr>
      <w:r w:rsidRPr="001F0371">
        <w:t>0</w:t>
      </w:r>
      <w:r w:rsidR="00022BBE">
        <w:t>7</w:t>
      </w:r>
      <w:r w:rsidRPr="001F0371">
        <w:t>.</w:t>
      </w:r>
      <w:r w:rsidR="00935B28">
        <w:t>0</w:t>
      </w:r>
      <w:r w:rsidR="00022BBE">
        <w:t>3</w:t>
      </w:r>
      <w:r w:rsidR="00CE4825" w:rsidRPr="001F0371">
        <w:t>.</w:t>
      </w:r>
      <w:r w:rsidR="005374FA">
        <w:t xml:space="preserve"> </w:t>
      </w:r>
      <w:r w:rsidR="00DC35D9" w:rsidRPr="00C406CE">
        <w:rPr>
          <w:u w:val="none"/>
        </w:rPr>
        <w:t xml:space="preserve">  </w:t>
      </w:r>
      <w:r w:rsidR="00F50763">
        <w:t>2</w:t>
      </w:r>
      <w:r w:rsidR="00022BBE">
        <w:t>1</w:t>
      </w:r>
      <w:r w:rsidRPr="001F0371">
        <w:t>.0</w:t>
      </w:r>
      <w:r w:rsidR="00935B28">
        <w:t>6</w:t>
      </w:r>
      <w:r w:rsidRPr="001F0371">
        <w:t>.20</w:t>
      </w:r>
      <w:r w:rsidR="00935B28">
        <w:t>2</w:t>
      </w:r>
      <w:r w:rsidR="00022BBE">
        <w:t>6</w:t>
      </w:r>
    </w:p>
    <w:p w14:paraId="21391F0A" w14:textId="7F369C12" w:rsidR="00CE4825" w:rsidRPr="00F7027F" w:rsidRDefault="00022BBE" w:rsidP="00CE2E8B">
      <w:pPr>
        <w:pStyle w:val="Ausstellungstitel"/>
        <w:spacing w:line="384" w:lineRule="exact"/>
        <w:rPr>
          <w:sz w:val="32"/>
          <w:szCs w:val="32"/>
          <w:lang w:val="en-US"/>
        </w:rPr>
      </w:pPr>
      <w:r w:rsidRPr="00F7027F">
        <w:rPr>
          <w:sz w:val="32"/>
          <w:szCs w:val="32"/>
          <w:lang w:val="en-US"/>
        </w:rPr>
        <w:t>Brian Dawn Chalkley</w:t>
      </w:r>
      <w:r w:rsidRPr="00F7027F">
        <w:rPr>
          <w:sz w:val="32"/>
          <w:szCs w:val="32"/>
          <w:lang w:val="en-US"/>
        </w:rPr>
        <w:br/>
        <w:t xml:space="preserve">Angels </w:t>
      </w:r>
      <w:r w:rsidR="00F7027F" w:rsidRPr="00F7027F">
        <w:rPr>
          <w:sz w:val="32"/>
          <w:szCs w:val="32"/>
          <w:lang w:val="en-US"/>
        </w:rPr>
        <w:t>S</w:t>
      </w:r>
      <w:r w:rsidRPr="00F7027F">
        <w:rPr>
          <w:sz w:val="32"/>
          <w:szCs w:val="32"/>
          <w:lang w:val="en-US"/>
        </w:rPr>
        <w:t xml:space="preserve">uffer </w:t>
      </w:r>
      <w:r w:rsidR="00F7027F" w:rsidRPr="00F7027F">
        <w:rPr>
          <w:sz w:val="32"/>
          <w:szCs w:val="32"/>
          <w:lang w:val="en-US"/>
        </w:rPr>
        <w:t>T</w:t>
      </w:r>
      <w:r w:rsidRPr="00F7027F">
        <w:rPr>
          <w:sz w:val="32"/>
          <w:szCs w:val="32"/>
          <w:lang w:val="en-US"/>
        </w:rPr>
        <w:t>oo</w:t>
      </w:r>
    </w:p>
    <w:p w14:paraId="6F792B78" w14:textId="3A60B439" w:rsidR="00640927" w:rsidRPr="000E181A" w:rsidRDefault="00F50763" w:rsidP="00CE2E8B">
      <w:pPr>
        <w:pStyle w:val="Ausstellungstitel"/>
        <w:spacing w:after="360" w:line="384" w:lineRule="exact"/>
        <w:rPr>
          <w:rFonts w:ascii="Simplon BP Regular" w:hAnsi="Simplon BP Regular"/>
          <w:sz w:val="32"/>
          <w:szCs w:val="32"/>
        </w:rPr>
      </w:pPr>
      <w:r>
        <w:rPr>
          <w:rFonts w:ascii="Simplon BP Regular" w:hAnsi="Simplon BP Regular"/>
          <w:sz w:val="32"/>
          <w:szCs w:val="32"/>
        </w:rPr>
        <w:t>In Kooperation mit Fumetto Comic Festival</w:t>
      </w:r>
      <w:r w:rsidR="00DB74A5">
        <w:rPr>
          <w:rFonts w:ascii="Simplon BP Regular" w:hAnsi="Simplon BP Regular"/>
          <w:sz w:val="32"/>
          <w:szCs w:val="32"/>
        </w:rPr>
        <w:t xml:space="preserve"> Luzern</w:t>
      </w:r>
    </w:p>
    <w:p w14:paraId="59DD08EE" w14:textId="639E714F" w:rsidR="00BB549F" w:rsidRDefault="00F24638" w:rsidP="00BB549F">
      <w:pPr>
        <w:pStyle w:val="TextDE"/>
        <w:spacing w:after="120"/>
        <w:contextualSpacing w:val="0"/>
      </w:pPr>
      <w:r w:rsidRPr="00F24638">
        <w:t>«Dawn trägt keinen kunsthistorischen Ballast mit sich», sagt Brian über sein weibliches Alter Ego.</w:t>
      </w:r>
      <w:r w:rsidR="004B70F0">
        <w:t xml:space="preserve"> </w:t>
      </w:r>
      <w:r w:rsidR="00B02A3D" w:rsidRPr="00F24638">
        <w:t xml:space="preserve">Seit </w:t>
      </w:r>
      <w:r w:rsidR="00B02A3D">
        <w:t>1996</w:t>
      </w:r>
      <w:r w:rsidR="00B02A3D" w:rsidRPr="00F24638">
        <w:t xml:space="preserve"> ist das Wechselspiel zwischen Brian und Dawn ein wichtiger Impuls für Chalkleys (*1948) künstlerisches Schaffen.</w:t>
      </w:r>
      <w:r w:rsidR="00584314">
        <w:t xml:space="preserve"> Davor war Brian </w:t>
      </w:r>
      <w:r w:rsidR="00D04324">
        <w:t xml:space="preserve">Hochschullehrer </w:t>
      </w:r>
      <w:r w:rsidR="00B1780C">
        <w:t xml:space="preserve">und </w:t>
      </w:r>
      <w:r w:rsidR="00584314">
        <w:t>modernisti</w:t>
      </w:r>
      <w:r w:rsidR="00B1780C">
        <w:softHyphen/>
      </w:r>
      <w:r w:rsidR="00584314">
        <w:t xml:space="preserve">scher Maler </w:t>
      </w:r>
      <w:r w:rsidR="00D04324">
        <w:t>im öffentlichen Leben, Cross</w:t>
      </w:r>
      <w:r w:rsidR="00766319">
        <w:t>d</w:t>
      </w:r>
      <w:r w:rsidR="00D04324">
        <w:t xml:space="preserve">resser im </w:t>
      </w:r>
      <w:r w:rsidR="003F6D6B">
        <w:t>P</w:t>
      </w:r>
      <w:r w:rsidR="00D04324">
        <w:t>rivaten</w:t>
      </w:r>
      <w:r w:rsidR="009177AE">
        <w:t xml:space="preserve">, </w:t>
      </w:r>
      <w:r w:rsidR="00F0777C">
        <w:t xml:space="preserve">d.h. </w:t>
      </w:r>
      <w:r w:rsidR="003F6D6B">
        <w:t xml:space="preserve">typisch </w:t>
      </w:r>
      <w:r w:rsidR="00AE1A30">
        <w:t>weiblich gekleidet und geschminkt</w:t>
      </w:r>
      <w:r w:rsidR="00DB3E3C">
        <w:t xml:space="preserve"> in Londons Nachtclubs</w:t>
      </w:r>
      <w:r w:rsidR="00F245CE">
        <w:t xml:space="preserve"> unterwegs</w:t>
      </w:r>
      <w:r w:rsidR="00D04324">
        <w:t xml:space="preserve">. </w:t>
      </w:r>
      <w:r w:rsidR="009A08E3" w:rsidRPr="00F24638">
        <w:t>Die Persona Dawn arbeitet befreit von den kunsthistorischen Konventionen, die Brian als Studienleiter Kunst am Chelsea College of Art in London verinnerlicht hat. Dies ermöglicht ein «amateurhafte</w:t>
      </w:r>
      <w:r w:rsidR="00437D1C">
        <w:t>s</w:t>
      </w:r>
      <w:r w:rsidR="00110330">
        <w:t xml:space="preserve">, </w:t>
      </w:r>
      <w:proofErr w:type="spellStart"/>
      <w:r w:rsidR="00F245CE">
        <w:t>un</w:t>
      </w:r>
      <w:proofErr w:type="spellEnd"/>
      <w:r w:rsidR="00110330">
        <w:t>-künstlerische</w:t>
      </w:r>
      <w:r w:rsidR="00437D1C">
        <w:t>s</w:t>
      </w:r>
      <w:r w:rsidR="009A08E3" w:rsidRPr="00F24638">
        <w:t xml:space="preserve"> </w:t>
      </w:r>
      <w:r w:rsidR="00437D1C">
        <w:t>Vorgehen</w:t>
      </w:r>
      <w:r w:rsidR="00C80513">
        <w:t xml:space="preserve">», wie Chalkley sagt. </w:t>
      </w:r>
      <w:r w:rsidR="009A08E3" w:rsidRPr="00F24638">
        <w:t xml:space="preserve">Bewusst wählt </w:t>
      </w:r>
      <w:r w:rsidR="00BB549F">
        <w:t xml:space="preserve">Brian Dawn </w:t>
      </w:r>
      <w:r w:rsidR="009A08E3" w:rsidRPr="00F24638">
        <w:t xml:space="preserve">Chalkley gewöhnliche </w:t>
      </w:r>
      <w:r w:rsidR="00BF1CD9">
        <w:t>Materialien</w:t>
      </w:r>
      <w:r w:rsidR="009A08E3" w:rsidRPr="00F24638">
        <w:t xml:space="preserve"> wie Wasser</w:t>
      </w:r>
      <w:r w:rsidR="00D811C4">
        <w:softHyphen/>
      </w:r>
      <w:r w:rsidR="009A08E3" w:rsidRPr="00F24638">
        <w:t>farbe</w:t>
      </w:r>
      <w:r w:rsidR="00BF1CD9">
        <w:t xml:space="preserve">, </w:t>
      </w:r>
      <w:r w:rsidR="009A08E3" w:rsidRPr="00F24638">
        <w:t>Filzstift</w:t>
      </w:r>
      <w:r w:rsidR="00A22424">
        <w:t>,</w:t>
      </w:r>
      <w:r w:rsidR="00BF1CD9">
        <w:t xml:space="preserve"> </w:t>
      </w:r>
      <w:r w:rsidR="008F3ADD">
        <w:t>Nähgarn</w:t>
      </w:r>
      <w:r w:rsidR="00A22424">
        <w:t xml:space="preserve"> oder Kissenbezüge</w:t>
      </w:r>
      <w:r w:rsidR="008F3ADD">
        <w:t xml:space="preserve"> </w:t>
      </w:r>
      <w:r w:rsidR="009A08E3" w:rsidRPr="00F24638">
        <w:t xml:space="preserve">und </w:t>
      </w:r>
      <w:r w:rsidR="00BB549F">
        <w:t>nutzt</w:t>
      </w:r>
      <w:r w:rsidR="009A08E3" w:rsidRPr="00F24638">
        <w:t xml:space="preserve"> </w:t>
      </w:r>
      <w:r w:rsidR="00A518E5">
        <w:t>häusliche</w:t>
      </w:r>
      <w:r w:rsidR="009A08E3" w:rsidRPr="00F24638">
        <w:t xml:space="preserve"> Techniken wie Sticken.</w:t>
      </w:r>
      <w:r w:rsidR="00BB549F">
        <w:t xml:space="preserve"> So entsteht seit 30 Jahren ein Werkkomplex, der mithilfe von Erzählung und Kostümierung </w:t>
      </w:r>
      <w:r w:rsidR="00A110CD">
        <w:t xml:space="preserve">mit </w:t>
      </w:r>
      <w:r w:rsidR="00BB549F">
        <w:t>Persönlichkeit</w:t>
      </w:r>
      <w:r w:rsidR="00DC749B">
        <w:t>en</w:t>
      </w:r>
      <w:r w:rsidR="00BB549F">
        <w:t xml:space="preserve"> </w:t>
      </w:r>
      <w:r w:rsidR="00BB549F" w:rsidRPr="00733737">
        <w:t>und Rollen</w:t>
      </w:r>
      <w:r w:rsidR="00A110CD" w:rsidRPr="00733737">
        <w:t xml:space="preserve"> spielt </w:t>
      </w:r>
      <w:r w:rsidR="00733737" w:rsidRPr="00733737">
        <w:t>und diese ebenso</w:t>
      </w:r>
      <w:r w:rsidR="00BB549F" w:rsidRPr="00733737">
        <w:t xml:space="preserve"> konstruiert </w:t>
      </w:r>
      <w:r w:rsidR="00733737" w:rsidRPr="00733737">
        <w:t>wie</w:t>
      </w:r>
      <w:r w:rsidR="00BB549F" w:rsidRPr="00733737">
        <w:t xml:space="preserve"> dekonstruiert.</w:t>
      </w:r>
      <w:r w:rsidR="00BB549F">
        <w:t xml:space="preserve"> </w:t>
      </w:r>
    </w:p>
    <w:p w14:paraId="23CC2FDE" w14:textId="03CE5A2F" w:rsidR="00EB4EB0" w:rsidRDefault="00EB4EB0" w:rsidP="00F24638">
      <w:pPr>
        <w:pStyle w:val="TextDE"/>
        <w:spacing w:after="120"/>
        <w:contextualSpacing w:val="0"/>
      </w:pPr>
      <w:r w:rsidRPr="00EB4EB0">
        <w:t xml:space="preserve">Die mit weichem Pinsel schnell gemalten Porträts </w:t>
      </w:r>
      <w:r w:rsidR="00D811C4">
        <w:t xml:space="preserve">aus der Serie </w:t>
      </w:r>
      <w:proofErr w:type="spellStart"/>
      <w:r w:rsidR="00D811C4" w:rsidRPr="00D811C4">
        <w:rPr>
          <w:i/>
        </w:rPr>
        <w:t>Missing</w:t>
      </w:r>
      <w:proofErr w:type="spellEnd"/>
      <w:r w:rsidR="00D811C4">
        <w:t xml:space="preserve"> </w:t>
      </w:r>
      <w:r w:rsidR="00493EA4">
        <w:t>zeigen keine realen Per</w:t>
      </w:r>
      <w:r w:rsidR="00D811C4">
        <w:softHyphen/>
      </w:r>
      <w:r w:rsidR="00493EA4">
        <w:t xml:space="preserve">sonen, sondern </w:t>
      </w:r>
      <w:r w:rsidR="00464C6D">
        <w:t xml:space="preserve">Typen. Sie </w:t>
      </w:r>
      <w:r w:rsidRPr="00EB4EB0">
        <w:t>strahlen Traurigkeit und Melancholie aus und sind Erinnerungen ans Nachtleben im Anblick des Tages. Die zerfliessende Farbe spiegelt Chalkleys Auseinanderset</w:t>
      </w:r>
      <w:r w:rsidR="00A650F9">
        <w:softHyphen/>
      </w:r>
      <w:r w:rsidRPr="00EB4EB0">
        <w:t xml:space="preserve">zung </w:t>
      </w:r>
      <w:r w:rsidR="00BC5814" w:rsidRPr="00EB4EB0">
        <w:t xml:space="preserve">wider </w:t>
      </w:r>
      <w:r w:rsidRPr="00EB4EB0">
        <w:t>mit den The</w:t>
      </w:r>
      <w:r w:rsidR="00D811C4">
        <w:softHyphen/>
      </w:r>
      <w:r w:rsidRPr="00EB4EB0">
        <w:t>men Werden und Vergehen, die Flüchtigkeit von Momenten und Iden</w:t>
      </w:r>
      <w:r w:rsidR="00D811C4">
        <w:softHyphen/>
      </w:r>
      <w:r w:rsidRPr="00EB4EB0">
        <w:t xml:space="preserve">titäten. </w:t>
      </w:r>
    </w:p>
    <w:p w14:paraId="1F65EC3D" w14:textId="2276AA79" w:rsidR="008F1704" w:rsidRDefault="00EB4EB0" w:rsidP="00F24638">
      <w:pPr>
        <w:pStyle w:val="TextDE"/>
        <w:spacing w:after="120"/>
        <w:contextualSpacing w:val="0"/>
      </w:pPr>
      <w:r w:rsidRPr="00EB4EB0">
        <w:t>Die textilen Arbeiten sind voller Geschichten. Die wiederkehrenden Motive wie verlassene See</w:t>
      </w:r>
      <w:r w:rsidR="00D811C4">
        <w:softHyphen/>
      </w:r>
      <w:r w:rsidRPr="00EB4EB0">
        <w:t xml:space="preserve">bäder, karge Parks, vereinzelte Wesen, Vögel, Hunde oder Pferde erzählen ebenso von frohen Momenten wie von Isolation und Gewalt. Die Texte stammen aus </w:t>
      </w:r>
      <w:proofErr w:type="spellStart"/>
      <w:r w:rsidRPr="00EB4EB0">
        <w:t>Chalkleys</w:t>
      </w:r>
      <w:proofErr w:type="spellEnd"/>
      <w:r w:rsidRPr="00EB4EB0">
        <w:t xml:space="preserve"> Sammlung, in die laufend Gedanken, Gehörtes und Gelesenes einfliessen. Die </w:t>
      </w:r>
      <w:r w:rsidR="00A148B0">
        <w:t>e</w:t>
      </w:r>
      <w:r w:rsidRPr="00EB4EB0">
        <w:t>infach</w:t>
      </w:r>
      <w:r w:rsidR="00A148B0">
        <w:t>en</w:t>
      </w:r>
      <w:r w:rsidRPr="00EB4EB0">
        <w:t xml:space="preserve"> Darstellung</w:t>
      </w:r>
      <w:r w:rsidR="00A148B0">
        <w:t>en</w:t>
      </w:r>
      <w:r w:rsidR="000658D2">
        <w:t xml:space="preserve"> wirk</w:t>
      </w:r>
      <w:r w:rsidR="00A148B0">
        <w:t>en beinahe</w:t>
      </w:r>
      <w:r w:rsidR="000658D2">
        <w:t xml:space="preserve"> naiv,</w:t>
      </w:r>
      <w:r w:rsidRPr="00EB4EB0">
        <w:t xml:space="preserve"> die Aufhebung der Perspektive erinner</w:t>
      </w:r>
      <w:r w:rsidR="000658D2">
        <w:t>t</w:t>
      </w:r>
      <w:r w:rsidRPr="00EB4EB0">
        <w:t xml:space="preserve"> an Volkskunst und Art </w:t>
      </w:r>
      <w:proofErr w:type="spellStart"/>
      <w:r w:rsidRPr="00EB4EB0">
        <w:t>brut</w:t>
      </w:r>
      <w:proofErr w:type="spellEnd"/>
      <w:r w:rsidRPr="00EB4EB0">
        <w:t xml:space="preserve">. </w:t>
      </w:r>
      <w:r w:rsidR="009E38B5">
        <w:t>Mit dieser Bildsprache</w:t>
      </w:r>
      <w:r w:rsidR="000658D2" w:rsidRPr="00222B20">
        <w:t xml:space="preserve"> </w:t>
      </w:r>
      <w:r w:rsidR="00A148B0">
        <w:t>vereint</w:t>
      </w:r>
      <w:r w:rsidR="009E38B5">
        <w:t xml:space="preserve"> </w:t>
      </w:r>
      <w:r w:rsidR="000658D2" w:rsidRPr="00222B20">
        <w:t>Chalkley seine beiden Lebensbereiche und Persona als Studienleiter Kunst (Brian) und als Cross</w:t>
      </w:r>
      <w:r w:rsidR="009E38B5">
        <w:t>d</w:t>
      </w:r>
      <w:r w:rsidR="000658D2" w:rsidRPr="00222B20">
        <w:t>resser (Dawn).</w:t>
      </w:r>
      <w:r w:rsidR="00A7771D">
        <w:t xml:space="preserve"> </w:t>
      </w:r>
      <w:r w:rsidRPr="00EB4EB0">
        <w:t>Wie auf Wimmelbildern lassen sich verschiedene Szenen entdecken</w:t>
      </w:r>
      <w:r w:rsidR="00A6266B">
        <w:t>, die sich</w:t>
      </w:r>
      <w:r w:rsidR="004537C2">
        <w:t xml:space="preserve"> jedoch nicht zu einer schlüssigen</w:t>
      </w:r>
      <w:r w:rsidR="00A6266B">
        <w:t xml:space="preserve"> Narration </w:t>
      </w:r>
      <w:r w:rsidR="004537C2">
        <w:t>verbinden</w:t>
      </w:r>
      <w:r w:rsidRPr="00EB4EB0">
        <w:t xml:space="preserve">. </w:t>
      </w:r>
      <w:r w:rsidR="003F2B80">
        <w:t xml:space="preserve">Vielmehr verdichten sie sich analog zu den </w:t>
      </w:r>
      <w:r w:rsidR="007E36F1">
        <w:t>Garn</w:t>
      </w:r>
      <w:r w:rsidR="00A760CE">
        <w:t>en</w:t>
      </w:r>
      <w:r w:rsidR="009864CD">
        <w:t>, die</w:t>
      </w:r>
      <w:r w:rsidR="00880C4D">
        <w:t xml:space="preserve"> </w:t>
      </w:r>
      <w:r w:rsidR="00AE5D79">
        <w:t xml:space="preserve">zu </w:t>
      </w:r>
      <w:r w:rsidR="0033599F">
        <w:t>Knäue</w:t>
      </w:r>
      <w:r w:rsidR="00781B97">
        <w:t>l</w:t>
      </w:r>
      <w:r w:rsidR="0033599F">
        <w:t>n</w:t>
      </w:r>
      <w:r w:rsidR="009864CD">
        <w:t xml:space="preserve"> werden</w:t>
      </w:r>
      <w:r w:rsidR="00A7771D">
        <w:t xml:space="preserve">, </w:t>
      </w:r>
      <w:r w:rsidR="00C54698">
        <w:t>nur um dann wieder</w:t>
      </w:r>
      <w:r w:rsidR="00A7771D">
        <w:t xml:space="preserve"> </w:t>
      </w:r>
      <w:r w:rsidR="00C00A03">
        <w:t>in</w:t>
      </w:r>
      <w:r w:rsidR="00A7771D">
        <w:t xml:space="preserve"> lose hängende </w:t>
      </w:r>
      <w:r w:rsidR="00A760CE">
        <w:t>Fäden</w:t>
      </w:r>
      <w:r w:rsidR="00CE3628">
        <w:t xml:space="preserve"> zu</w:t>
      </w:r>
      <w:r w:rsidR="00F86573">
        <w:t xml:space="preserve"> </w:t>
      </w:r>
      <w:r w:rsidR="00CE3628">
        <w:t>enden</w:t>
      </w:r>
      <w:r w:rsidR="00A7771D">
        <w:t xml:space="preserve">. </w:t>
      </w:r>
    </w:p>
    <w:p w14:paraId="0AD2C108" w14:textId="569409F4" w:rsidR="00D811C4" w:rsidRDefault="00D811C4" w:rsidP="00D811C4">
      <w:pPr>
        <w:pStyle w:val="TextDE"/>
        <w:spacing w:after="120"/>
        <w:contextualSpacing w:val="0"/>
      </w:pPr>
      <w:r>
        <w:t>Im</w:t>
      </w:r>
      <w:r w:rsidR="00445A9F">
        <w:t xml:space="preserve"> Video</w:t>
      </w:r>
      <w:r>
        <w:t xml:space="preserve"> </w:t>
      </w:r>
      <w:r w:rsidRPr="00D811C4">
        <w:rPr>
          <w:i/>
        </w:rPr>
        <w:t xml:space="preserve">I Guess I Want </w:t>
      </w:r>
      <w:proofErr w:type="spellStart"/>
      <w:r w:rsidRPr="00D811C4">
        <w:rPr>
          <w:i/>
        </w:rPr>
        <w:t>Perfection</w:t>
      </w:r>
      <w:proofErr w:type="spellEnd"/>
      <w:r w:rsidRPr="00D811C4">
        <w:rPr>
          <w:i/>
        </w:rPr>
        <w:t xml:space="preserve"> in </w:t>
      </w:r>
      <w:proofErr w:type="spellStart"/>
      <w:r w:rsidRPr="00D811C4">
        <w:rPr>
          <w:i/>
        </w:rPr>
        <w:t>Everything</w:t>
      </w:r>
      <w:proofErr w:type="spellEnd"/>
      <w:r w:rsidRPr="00D811C4">
        <w:rPr>
          <w:i/>
        </w:rPr>
        <w:t xml:space="preserve"> I Do and a Little Bit More. Maybe </w:t>
      </w:r>
      <w:proofErr w:type="spellStart"/>
      <w:r w:rsidRPr="00D811C4">
        <w:rPr>
          <w:i/>
        </w:rPr>
        <w:t>That</w:t>
      </w:r>
      <w:proofErr w:type="spellEnd"/>
      <w:r w:rsidRPr="00D811C4">
        <w:rPr>
          <w:i/>
        </w:rPr>
        <w:t xml:space="preserve"> </w:t>
      </w:r>
      <w:proofErr w:type="spellStart"/>
      <w:r w:rsidRPr="00D811C4">
        <w:rPr>
          <w:i/>
        </w:rPr>
        <w:t>Will</w:t>
      </w:r>
      <w:proofErr w:type="spellEnd"/>
      <w:r w:rsidRPr="00D811C4">
        <w:rPr>
          <w:i/>
        </w:rPr>
        <w:t xml:space="preserve"> Be My </w:t>
      </w:r>
      <w:proofErr w:type="spellStart"/>
      <w:r w:rsidRPr="00D811C4">
        <w:rPr>
          <w:i/>
        </w:rPr>
        <w:t>Downfall</w:t>
      </w:r>
      <w:proofErr w:type="spellEnd"/>
      <w:r>
        <w:t xml:space="preserve"> scheint nichts zu passieren, doch vielleicht ist schon viel passiert. </w:t>
      </w:r>
      <w:r w:rsidR="00445A9F">
        <w:t xml:space="preserve">Nur die </w:t>
      </w:r>
      <w:r w:rsidR="00445A9F">
        <w:t>Insek</w:t>
      </w:r>
      <w:r w:rsidR="00445A9F">
        <w:softHyphen/>
      </w:r>
      <w:r w:rsidR="00445A9F">
        <w:t>ten, die durchs Licht fliegen</w:t>
      </w:r>
      <w:r w:rsidR="00A650F9">
        <w:t>,</w:t>
      </w:r>
      <w:r w:rsidR="00445A9F">
        <w:t xml:space="preserve"> und vereinzelt fallende Blätter machen deutlich, dass sich es sich um einen Film </w:t>
      </w:r>
      <w:r w:rsidR="00445A9F">
        <w:t xml:space="preserve">und nicht um ein Standbild </w:t>
      </w:r>
      <w:r w:rsidR="00445A9F">
        <w:t>handelt</w:t>
      </w:r>
      <w:r w:rsidR="00445A9F">
        <w:t xml:space="preserve">. Eine Stimme spricht einen Dialog zwischen zwei Personen, die sich in einer Bar kennen lernen und diese letztlich gemeinsam verlassen. </w:t>
      </w:r>
    </w:p>
    <w:p w14:paraId="2F932097" w14:textId="52441238" w:rsidR="00222B20" w:rsidRDefault="00B82053" w:rsidP="00F24638">
      <w:pPr>
        <w:pStyle w:val="TextDE"/>
        <w:spacing w:after="120"/>
        <w:contextualSpacing w:val="0"/>
      </w:pPr>
      <w:r>
        <w:t>Chalkleys Arbeiten</w:t>
      </w:r>
      <w:r w:rsidR="00EB4EB0" w:rsidRPr="00EB4EB0">
        <w:t xml:space="preserve"> verweisen auf die Mehrdeutigkeit von Rollen und Identitäten, auf Disso</w:t>
      </w:r>
      <w:r w:rsidR="00D811C4">
        <w:softHyphen/>
      </w:r>
      <w:r w:rsidR="00EB4EB0" w:rsidRPr="00EB4EB0">
        <w:t>nanzen und Widersprüche. Dabei begegnet Chalkley der Komplexität und Absurdität der Welt ebenso mit Melancholie wie mit schwarzem Humor.</w:t>
      </w:r>
    </w:p>
    <w:p w14:paraId="7E954B7B" w14:textId="5112595B" w:rsidR="000A03C6" w:rsidRPr="00334197" w:rsidRDefault="00BC4F16" w:rsidP="00F24638">
      <w:pPr>
        <w:pStyle w:val="TextDE"/>
        <w:spacing w:after="120"/>
        <w:contextualSpacing w:val="0"/>
        <w:rPr>
          <w:rFonts w:ascii="Simplon BP Regular" w:hAnsi="Simplon BP Regular"/>
        </w:rPr>
      </w:pPr>
      <w:r w:rsidRPr="00334197">
        <w:rPr>
          <w:rFonts w:ascii="Simplon BP Regular" w:hAnsi="Simplon BP Regular"/>
          <w:sz w:val="20"/>
          <w:szCs w:val="20"/>
        </w:rPr>
        <w:t xml:space="preserve">kuratiert von </w:t>
      </w:r>
      <w:r w:rsidR="000361D2" w:rsidRPr="00334197">
        <w:rPr>
          <w:rFonts w:ascii="Simplon BP Regular" w:hAnsi="Simplon BP Regular"/>
          <w:sz w:val="20"/>
          <w:szCs w:val="20"/>
        </w:rPr>
        <w:t>Eveline Suter</w:t>
      </w:r>
      <w:r w:rsidR="000A03C6" w:rsidRPr="00334197">
        <w:rPr>
          <w:rFonts w:ascii="Simplon BP Regular" w:hAnsi="Simplon BP Regular"/>
        </w:rPr>
        <w:br w:type="page"/>
      </w:r>
    </w:p>
    <w:p w14:paraId="7971BDBF" w14:textId="030ADE21" w:rsidR="00643118" w:rsidRDefault="00643118" w:rsidP="00643118">
      <w:pPr>
        <w:pStyle w:val="Titel2"/>
      </w:pPr>
      <w:r>
        <w:lastRenderedPageBreak/>
        <w:t>TERMINE</w:t>
      </w:r>
    </w:p>
    <w:p w14:paraId="1B8953E8" w14:textId="77777777" w:rsidR="00643118" w:rsidRPr="009B0E56" w:rsidRDefault="00643118" w:rsidP="00643118">
      <w:pPr>
        <w:pStyle w:val="Info"/>
        <w:rPr>
          <w:rFonts w:ascii="Simplon BP Medium" w:hAnsi="Simplon BP Medium"/>
        </w:rPr>
      </w:pPr>
      <w:r w:rsidRPr="009B0E56">
        <w:rPr>
          <w:rFonts w:ascii="Simplon BP Medium" w:hAnsi="Simplon BP Medium"/>
        </w:rPr>
        <w:t>Medienvorbesichtigung</w:t>
      </w:r>
    </w:p>
    <w:p w14:paraId="7E64B289" w14:textId="1143BF87" w:rsidR="00643118" w:rsidRPr="009B0E56" w:rsidRDefault="005F1982" w:rsidP="00643118">
      <w:pPr>
        <w:pStyle w:val="Info"/>
        <w:rPr>
          <w:rFonts w:ascii="Simplon BP Medium" w:hAnsi="Simplon BP Medium"/>
        </w:rPr>
      </w:pPr>
      <w:r>
        <w:rPr>
          <w:rFonts w:ascii="Simplon BP Medium" w:hAnsi="Simplon BP Medium"/>
        </w:rPr>
        <w:t>Freitag</w:t>
      </w:r>
      <w:r w:rsidR="00643118" w:rsidRPr="009B0E56">
        <w:rPr>
          <w:rFonts w:ascii="Simplon BP Medium" w:hAnsi="Simplon BP Medium"/>
        </w:rPr>
        <w:t>, 0</w:t>
      </w:r>
      <w:r w:rsidR="00F41BC8">
        <w:rPr>
          <w:rFonts w:ascii="Simplon BP Medium" w:hAnsi="Simplon BP Medium"/>
        </w:rPr>
        <w:t>6</w:t>
      </w:r>
      <w:r w:rsidR="00643118" w:rsidRPr="009B0E56">
        <w:rPr>
          <w:rFonts w:ascii="Simplon BP Medium" w:hAnsi="Simplon BP Medium"/>
        </w:rPr>
        <w:t>.0</w:t>
      </w:r>
      <w:r w:rsidR="00F41BC8">
        <w:rPr>
          <w:rFonts w:ascii="Simplon BP Medium" w:hAnsi="Simplon BP Medium"/>
        </w:rPr>
        <w:t>3</w:t>
      </w:r>
      <w:r w:rsidR="00643118" w:rsidRPr="009B0E56">
        <w:rPr>
          <w:rFonts w:ascii="Simplon BP Medium" w:hAnsi="Simplon BP Medium"/>
        </w:rPr>
        <w:t xml:space="preserve">., </w:t>
      </w:r>
      <w:r w:rsidR="005C5507">
        <w:rPr>
          <w:rFonts w:ascii="Simplon BP Medium" w:hAnsi="Simplon BP Medium"/>
        </w:rPr>
        <w:t>10.15</w:t>
      </w:r>
      <w:r w:rsidR="002B5CFE">
        <w:rPr>
          <w:rFonts w:ascii="Simplon BP Medium" w:hAnsi="Simplon BP Medium"/>
        </w:rPr>
        <w:t xml:space="preserve"> </w:t>
      </w:r>
      <w:r w:rsidR="00643118" w:rsidRPr="009B0E56">
        <w:rPr>
          <w:rFonts w:ascii="Simplon BP Medium" w:hAnsi="Simplon BP Medium"/>
        </w:rPr>
        <w:t>Uhr</w:t>
      </w:r>
    </w:p>
    <w:p w14:paraId="78222801" w14:textId="77777777" w:rsidR="00643118" w:rsidRPr="009B0E56" w:rsidRDefault="00643118" w:rsidP="00643118">
      <w:pPr>
        <w:pStyle w:val="Info"/>
        <w:rPr>
          <w:rFonts w:ascii="Simplon BP Medium" w:hAnsi="Simplon BP Medium"/>
        </w:rPr>
      </w:pPr>
    </w:p>
    <w:p w14:paraId="5165A07A" w14:textId="77777777" w:rsidR="00643118" w:rsidRPr="009B0E56" w:rsidRDefault="00643118" w:rsidP="00643118">
      <w:pPr>
        <w:pStyle w:val="Info"/>
        <w:rPr>
          <w:rFonts w:ascii="Simplon BP Medium" w:hAnsi="Simplon BP Medium"/>
        </w:rPr>
      </w:pPr>
      <w:r w:rsidRPr="009B0E56">
        <w:rPr>
          <w:rFonts w:ascii="Simplon BP Medium" w:hAnsi="Simplon BP Medium"/>
        </w:rPr>
        <w:t>Vernissage</w:t>
      </w:r>
    </w:p>
    <w:p w14:paraId="42CA5ABC" w14:textId="21D8FA80" w:rsidR="00643118" w:rsidRPr="009B0E56" w:rsidRDefault="0001403F" w:rsidP="00643118">
      <w:pPr>
        <w:pStyle w:val="Info"/>
        <w:rPr>
          <w:rFonts w:ascii="Simplon BP Medium" w:hAnsi="Simplon BP Medium"/>
        </w:rPr>
      </w:pPr>
      <w:r>
        <w:rPr>
          <w:rFonts w:ascii="Simplon BP Medium" w:hAnsi="Simplon BP Medium"/>
        </w:rPr>
        <w:t>Samstag</w:t>
      </w:r>
      <w:r w:rsidR="00643118" w:rsidRPr="009B0E56">
        <w:rPr>
          <w:rFonts w:ascii="Simplon BP Medium" w:hAnsi="Simplon BP Medium"/>
        </w:rPr>
        <w:t xml:space="preserve">, </w:t>
      </w:r>
      <w:r>
        <w:rPr>
          <w:rFonts w:ascii="Simplon BP Medium" w:hAnsi="Simplon BP Medium"/>
        </w:rPr>
        <w:t>0</w:t>
      </w:r>
      <w:r w:rsidR="00F41BC8">
        <w:rPr>
          <w:rFonts w:ascii="Simplon BP Medium" w:hAnsi="Simplon BP Medium"/>
        </w:rPr>
        <w:t>7</w:t>
      </w:r>
      <w:r w:rsidR="00643118" w:rsidRPr="009B0E56">
        <w:rPr>
          <w:rFonts w:ascii="Simplon BP Medium" w:hAnsi="Simplon BP Medium"/>
        </w:rPr>
        <w:t>.0</w:t>
      </w:r>
      <w:r w:rsidR="00F41BC8">
        <w:rPr>
          <w:rFonts w:ascii="Simplon BP Medium" w:hAnsi="Simplon BP Medium"/>
        </w:rPr>
        <w:t>3</w:t>
      </w:r>
      <w:r w:rsidR="00643118" w:rsidRPr="009B0E56">
        <w:rPr>
          <w:rFonts w:ascii="Simplon BP Medium" w:hAnsi="Simplon BP Medium"/>
        </w:rPr>
        <w:t xml:space="preserve">., ab </w:t>
      </w:r>
      <w:r w:rsidR="005C5507">
        <w:rPr>
          <w:rFonts w:ascii="Simplon BP Medium" w:hAnsi="Simplon BP Medium"/>
        </w:rPr>
        <w:t>11</w:t>
      </w:r>
      <w:r w:rsidR="00643118" w:rsidRPr="009B0E56">
        <w:rPr>
          <w:rFonts w:ascii="Simplon BP Medium" w:hAnsi="Simplon BP Medium"/>
        </w:rPr>
        <w:t xml:space="preserve"> Uhr</w:t>
      </w:r>
    </w:p>
    <w:p w14:paraId="6807C625" w14:textId="77777777" w:rsidR="00643118" w:rsidRPr="009B0E56" w:rsidRDefault="00643118" w:rsidP="00643118">
      <w:pPr>
        <w:pStyle w:val="Info"/>
      </w:pPr>
      <w:r w:rsidRPr="009B0E56">
        <w:t>Begrüssung und Einführung</w:t>
      </w:r>
    </w:p>
    <w:p w14:paraId="0B7AED4F" w14:textId="6A4C413B" w:rsidR="005D021C" w:rsidRPr="00DC749B" w:rsidRDefault="005D021C" w:rsidP="005D021C">
      <w:pPr>
        <w:pStyle w:val="Info"/>
      </w:pPr>
      <w:r w:rsidRPr="005D021C">
        <w:t xml:space="preserve">Lea Willimann, künstlerische Leitung. </w:t>
      </w:r>
      <w:r w:rsidRPr="00DC749B">
        <w:t xml:space="preserve">Fumetto Comic Festival Luzern </w:t>
      </w:r>
    </w:p>
    <w:p w14:paraId="28E4D473" w14:textId="08DFC450" w:rsidR="005D021C" w:rsidRPr="00FB3865" w:rsidRDefault="005D021C" w:rsidP="005D021C">
      <w:pPr>
        <w:pStyle w:val="Info"/>
      </w:pPr>
      <w:r w:rsidRPr="00FB3865">
        <w:t>Eveline Suter, Kuratorin</w:t>
      </w:r>
    </w:p>
    <w:p w14:paraId="5F150A46" w14:textId="77777777" w:rsidR="00643118" w:rsidRPr="00DC749B" w:rsidRDefault="00643118" w:rsidP="00643118">
      <w:pPr>
        <w:rPr>
          <w:rFonts w:ascii="Simplon BP Regular" w:eastAsia="Cambria" w:hAnsi="Simplon BP Regular"/>
        </w:rPr>
      </w:pPr>
    </w:p>
    <w:p w14:paraId="453800E9" w14:textId="77777777" w:rsidR="00643118" w:rsidRPr="00DC749B" w:rsidRDefault="00643118" w:rsidP="00643118">
      <w:pPr>
        <w:rPr>
          <w:rFonts w:ascii="Simplon BP Regular" w:eastAsia="Cambria" w:hAnsi="Simplon BP Regular"/>
        </w:rPr>
        <w:sectPr w:rsidR="00643118" w:rsidRPr="00DC749B" w:rsidSect="0064311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843" w:right="1418" w:bottom="851" w:left="1134" w:header="851" w:footer="907" w:gutter="0"/>
          <w:cols w:space="708"/>
          <w:titlePg/>
        </w:sectPr>
      </w:pPr>
    </w:p>
    <w:p w14:paraId="7A97B4C1" w14:textId="77777777" w:rsidR="007E05EE" w:rsidRPr="00A95860" w:rsidRDefault="007E05EE" w:rsidP="007E05EE">
      <w:pPr>
        <w:pStyle w:val="Info"/>
        <w:rPr>
          <w:rFonts w:ascii="Simplon BP Medium" w:hAnsi="Simplon BP Medium"/>
        </w:rPr>
      </w:pPr>
      <w:r w:rsidRPr="00A95860">
        <w:rPr>
          <w:rFonts w:ascii="Simplon BP Medium" w:hAnsi="Simplon BP Medium"/>
        </w:rPr>
        <w:t xml:space="preserve">Gespräch in der Ausstellung </w:t>
      </w:r>
    </w:p>
    <w:p w14:paraId="28FE4BF9" w14:textId="3E70D44A" w:rsidR="007E05EE" w:rsidRPr="00A42A76" w:rsidRDefault="007E05EE" w:rsidP="007E05EE">
      <w:pPr>
        <w:pStyle w:val="Info"/>
        <w:rPr>
          <w:rFonts w:ascii="Simplon BP Medium" w:hAnsi="Simplon BP Medium"/>
        </w:rPr>
      </w:pPr>
      <w:r w:rsidRPr="00A42A76">
        <w:rPr>
          <w:rFonts w:ascii="Simplon BP Medium" w:hAnsi="Simplon BP Medium"/>
        </w:rPr>
        <w:t>S</w:t>
      </w:r>
      <w:r w:rsidR="002C7DD4">
        <w:rPr>
          <w:rFonts w:ascii="Simplon BP Medium" w:hAnsi="Simplon BP Medium"/>
        </w:rPr>
        <w:t>onntag</w:t>
      </w:r>
      <w:r w:rsidRPr="00A42A76">
        <w:rPr>
          <w:rFonts w:ascii="Simplon BP Medium" w:hAnsi="Simplon BP Medium"/>
        </w:rPr>
        <w:t>, 0</w:t>
      </w:r>
      <w:r w:rsidR="00F41BC8">
        <w:rPr>
          <w:rFonts w:ascii="Simplon BP Medium" w:hAnsi="Simplon BP Medium"/>
        </w:rPr>
        <w:t>8</w:t>
      </w:r>
      <w:r w:rsidRPr="00A42A76">
        <w:rPr>
          <w:rFonts w:ascii="Simplon BP Medium" w:hAnsi="Simplon BP Medium"/>
        </w:rPr>
        <w:t>.0</w:t>
      </w:r>
      <w:r w:rsidR="00F41BC8">
        <w:rPr>
          <w:rFonts w:ascii="Simplon BP Medium" w:hAnsi="Simplon BP Medium"/>
        </w:rPr>
        <w:t>3</w:t>
      </w:r>
      <w:r w:rsidRPr="00A42A76">
        <w:rPr>
          <w:rFonts w:ascii="Simplon BP Medium" w:hAnsi="Simplon BP Medium"/>
        </w:rPr>
        <w:t>., 1</w:t>
      </w:r>
      <w:r w:rsidR="00912C7E">
        <w:rPr>
          <w:rFonts w:ascii="Simplon BP Medium" w:hAnsi="Simplon BP Medium"/>
        </w:rPr>
        <w:t>1</w:t>
      </w:r>
      <w:r w:rsidRPr="00A42A76">
        <w:rPr>
          <w:rFonts w:ascii="Simplon BP Medium" w:hAnsi="Simplon BP Medium"/>
        </w:rPr>
        <w:t xml:space="preserve"> Uhr</w:t>
      </w:r>
    </w:p>
    <w:p w14:paraId="584C95C5" w14:textId="41BD06CC" w:rsidR="007E05EE" w:rsidRPr="00C04793" w:rsidRDefault="007E05EE" w:rsidP="007E05EE">
      <w:pPr>
        <w:pStyle w:val="Info"/>
      </w:pPr>
      <w:r>
        <w:t xml:space="preserve">Rundgang mit </w:t>
      </w:r>
      <w:r w:rsidR="00F41BC8">
        <w:t xml:space="preserve">Brian Dawn Chalkley, </w:t>
      </w:r>
      <w:proofErr w:type="spellStart"/>
      <w:r>
        <w:t>Künstler</w:t>
      </w:r>
      <w:r w:rsidR="00F41BC8">
        <w:t>:</w:t>
      </w:r>
      <w:r w:rsidR="00F20817">
        <w:t>in</w:t>
      </w:r>
      <w:proofErr w:type="spellEnd"/>
      <w:r w:rsidR="00F41BC8">
        <w:t>, und</w:t>
      </w:r>
      <w:r w:rsidR="002E7703">
        <w:t xml:space="preserve"> Eveline Suter</w:t>
      </w:r>
      <w:r w:rsidR="00F41BC8">
        <w:t>, Kuratorin</w:t>
      </w:r>
    </w:p>
    <w:p w14:paraId="1322DCCE" w14:textId="77777777" w:rsidR="007E05EE" w:rsidRDefault="007E05EE" w:rsidP="00C04793">
      <w:pPr>
        <w:pStyle w:val="Info"/>
        <w:rPr>
          <w:rFonts w:ascii="Simplon BP Medium" w:hAnsi="Simplon BP Medium"/>
        </w:rPr>
      </w:pPr>
    </w:p>
    <w:p w14:paraId="523E45CA" w14:textId="77777777" w:rsidR="001A2290" w:rsidRDefault="001A2290" w:rsidP="001A2290">
      <w:pPr>
        <w:pStyle w:val="Info"/>
      </w:pPr>
      <w:r w:rsidRPr="00F20817">
        <w:rPr>
          <w:rFonts w:ascii="Simplon BP Medium" w:hAnsi="Simplon BP Medium"/>
        </w:rPr>
        <w:t>Kunst und Architektur</w:t>
      </w:r>
      <w:r>
        <w:rPr>
          <w:rFonts w:ascii="Simplon BP Medium" w:hAnsi="Simplon BP Medium"/>
        </w:rPr>
        <w:br/>
      </w:r>
      <w:r w:rsidRPr="00F20817">
        <w:rPr>
          <w:rFonts w:ascii="Simplon BP Medium" w:hAnsi="Simplon BP Medium"/>
        </w:rPr>
        <w:t>Sonntag, 12.04., 11 Uhr</w:t>
      </w:r>
      <w:r>
        <w:rPr>
          <w:rFonts w:ascii="Simplon BP Medium" w:hAnsi="Simplon BP Medium"/>
        </w:rPr>
        <w:br/>
      </w:r>
      <w:r w:rsidRPr="00F20817">
        <w:t xml:space="preserve">Rundgang durch die Ausstellung und das </w:t>
      </w:r>
      <w:proofErr w:type="gramStart"/>
      <w:r w:rsidRPr="00F20817">
        <w:t>KKL Luzern</w:t>
      </w:r>
      <w:proofErr w:type="gramEnd"/>
      <w:r w:rsidRPr="00F20817">
        <w:t>,</w:t>
      </w:r>
      <w:r>
        <w:t xml:space="preserve"> </w:t>
      </w:r>
      <w:r w:rsidRPr="00F20817">
        <w:t>Kosten CHF 25.–</w:t>
      </w:r>
    </w:p>
    <w:p w14:paraId="6A146B03" w14:textId="77777777" w:rsidR="001A2290" w:rsidRDefault="001A2290" w:rsidP="001A2290">
      <w:pPr>
        <w:pStyle w:val="Info"/>
      </w:pPr>
    </w:p>
    <w:p w14:paraId="1D28594D" w14:textId="77777777" w:rsidR="00BE184A" w:rsidRPr="00BE184A" w:rsidRDefault="00BE184A" w:rsidP="00BE184A">
      <w:pPr>
        <w:pStyle w:val="Info"/>
        <w:rPr>
          <w:rFonts w:ascii="Simplon BP Medium" w:hAnsi="Simplon BP Medium"/>
        </w:rPr>
      </w:pPr>
      <w:r w:rsidRPr="00BE184A">
        <w:rPr>
          <w:rFonts w:ascii="Simplon BP Medium" w:hAnsi="Simplon BP Medium"/>
        </w:rPr>
        <w:t>Unterwegs mit der Kuratorin</w:t>
      </w:r>
    </w:p>
    <w:p w14:paraId="2FF692F9" w14:textId="77777777" w:rsidR="00BE184A" w:rsidRPr="00BE184A" w:rsidRDefault="00BE184A" w:rsidP="00BE184A">
      <w:pPr>
        <w:pStyle w:val="Info"/>
        <w:rPr>
          <w:rFonts w:ascii="Simplon BP Medium" w:hAnsi="Simplon BP Medium"/>
        </w:rPr>
      </w:pPr>
      <w:r w:rsidRPr="00BE184A">
        <w:rPr>
          <w:rFonts w:ascii="Simplon BP Medium" w:hAnsi="Simplon BP Medium"/>
        </w:rPr>
        <w:t>Mittwoch, 15.04., 18 Uhr</w:t>
      </w:r>
    </w:p>
    <w:p w14:paraId="00E6EFBA" w14:textId="32CBB912" w:rsidR="00BE184A" w:rsidRPr="00BE184A" w:rsidRDefault="00BE184A" w:rsidP="00BE184A">
      <w:pPr>
        <w:pStyle w:val="Info"/>
      </w:pPr>
      <w:r w:rsidRPr="00BE184A">
        <w:t>Rundgang mit Eveline Suter</w:t>
      </w:r>
    </w:p>
    <w:p w14:paraId="124C482D" w14:textId="77777777" w:rsidR="00BE184A" w:rsidRDefault="00BE184A" w:rsidP="00C04793">
      <w:pPr>
        <w:pStyle w:val="Info"/>
        <w:rPr>
          <w:rFonts w:ascii="Simplon BP Medium" w:hAnsi="Simplon BP Medium"/>
        </w:rPr>
      </w:pPr>
    </w:p>
    <w:p w14:paraId="7F276F03" w14:textId="673B499E" w:rsidR="00235941" w:rsidRPr="006C4E39" w:rsidRDefault="0049079A" w:rsidP="00402F0C">
      <w:pPr>
        <w:pStyle w:val="Info"/>
        <w:rPr>
          <w:rFonts w:ascii="Simplon BP Medium" w:hAnsi="Simplon BP Medium"/>
        </w:rPr>
      </w:pPr>
      <w:r>
        <w:rPr>
          <w:rFonts w:ascii="Simplon BP Medium" w:hAnsi="Simplon BP Medium"/>
        </w:rPr>
        <w:br w:type="column"/>
      </w:r>
      <w:r w:rsidR="00235941" w:rsidRPr="006C4E39">
        <w:rPr>
          <w:rFonts w:ascii="Simplon BP Medium" w:hAnsi="Simplon BP Medium"/>
        </w:rPr>
        <w:t>Öffentliche Führungen</w:t>
      </w:r>
    </w:p>
    <w:p w14:paraId="3445A5C2" w14:textId="7CACE482" w:rsidR="00747FA7" w:rsidRDefault="00235941" w:rsidP="00402F0C">
      <w:pPr>
        <w:pStyle w:val="Info"/>
      </w:pPr>
      <w:r>
        <w:t>Mittwochs um 18 Uhr und sonntags um 11 Uhr gemäss</w:t>
      </w:r>
      <w:r w:rsidR="002E12A7">
        <w:t xml:space="preserve"> </w:t>
      </w:r>
      <w:r>
        <w:t xml:space="preserve">Website </w:t>
      </w:r>
    </w:p>
    <w:p w14:paraId="3EC4ED2C" w14:textId="77777777" w:rsidR="00747FA7" w:rsidRDefault="00747FA7" w:rsidP="00402F0C">
      <w:pPr>
        <w:pStyle w:val="Info"/>
      </w:pPr>
    </w:p>
    <w:p w14:paraId="53238C1E" w14:textId="77777777" w:rsidR="00747FA7" w:rsidRPr="006C4E39" w:rsidRDefault="00235941" w:rsidP="00402F0C">
      <w:pPr>
        <w:pStyle w:val="Info"/>
        <w:rPr>
          <w:rFonts w:ascii="Simplon BP Medium" w:hAnsi="Simplon BP Medium"/>
        </w:rPr>
      </w:pPr>
      <w:r w:rsidRPr="006C4E39">
        <w:rPr>
          <w:rFonts w:ascii="Simplon BP Medium" w:hAnsi="Simplon BP Medium"/>
        </w:rPr>
        <w:t xml:space="preserve">Schulen </w:t>
      </w:r>
    </w:p>
    <w:p w14:paraId="2FE3FA11" w14:textId="23CB8E6C" w:rsidR="00E523AF" w:rsidRDefault="00235941" w:rsidP="00402F0C">
      <w:pPr>
        <w:pStyle w:val="Info"/>
      </w:pPr>
      <w:r>
        <w:t>Vielfältige Angebote für alle Stufen</w:t>
      </w:r>
    </w:p>
    <w:p w14:paraId="536FD0E0" w14:textId="77777777" w:rsidR="00691B20" w:rsidRDefault="00691B20" w:rsidP="00C04793">
      <w:pPr>
        <w:pStyle w:val="Info"/>
      </w:pPr>
    </w:p>
    <w:p w14:paraId="067A9389" w14:textId="77777777" w:rsidR="0049079A" w:rsidRPr="0049079A" w:rsidRDefault="0049079A" w:rsidP="0049079A">
      <w:pPr>
        <w:pStyle w:val="Info"/>
        <w:rPr>
          <w:rFonts w:ascii="Simplon BP Medium" w:hAnsi="Simplon BP Medium"/>
        </w:rPr>
      </w:pPr>
      <w:r w:rsidRPr="0049079A">
        <w:rPr>
          <w:rFonts w:ascii="Simplon BP Medium" w:hAnsi="Simplon BP Medium"/>
        </w:rPr>
        <w:t>Öffnungszeiten während Fumetto (07.–15.03.)</w:t>
      </w:r>
    </w:p>
    <w:p w14:paraId="721E1D1B" w14:textId="277AA9F7" w:rsidR="0049079A" w:rsidRPr="0049079A" w:rsidRDefault="0049079A" w:rsidP="0049079A">
      <w:pPr>
        <w:pStyle w:val="Info"/>
        <w:rPr>
          <w:rFonts w:ascii="Simplon BP Medium" w:hAnsi="Simplon BP Medium"/>
        </w:rPr>
      </w:pPr>
      <w:r w:rsidRPr="0049079A">
        <w:rPr>
          <w:rFonts w:ascii="Simplon BP Medium" w:hAnsi="Simplon BP Medium"/>
        </w:rPr>
        <w:t>Mo–So 10–20 Uhr, So, 15.03., 10–18 Uhr</w:t>
      </w:r>
    </w:p>
    <w:p w14:paraId="171B3396" w14:textId="337266B4" w:rsidR="00691B20" w:rsidRPr="001D2705" w:rsidRDefault="00691B20" w:rsidP="00C04793">
      <w:pPr>
        <w:pStyle w:val="Info"/>
        <w:rPr>
          <w:rFonts w:ascii="Simplon BP Medium" w:hAnsi="Simplon BP Medium"/>
        </w:rPr>
      </w:pPr>
    </w:p>
    <w:p w14:paraId="7B2C3060" w14:textId="77777777" w:rsidR="002E12A7" w:rsidRPr="00C04793" w:rsidRDefault="002E12A7" w:rsidP="00C04793">
      <w:pPr>
        <w:pStyle w:val="Info"/>
        <w:sectPr w:rsidR="002E12A7" w:rsidRPr="00C04793" w:rsidSect="002D2339">
          <w:type w:val="continuous"/>
          <w:pgSz w:w="11900" w:h="16840"/>
          <w:pgMar w:top="1843" w:right="1418" w:bottom="851" w:left="1134" w:header="851" w:footer="907" w:gutter="0"/>
          <w:cols w:num="2" w:space="276"/>
          <w:titlePg/>
        </w:sectPr>
      </w:pPr>
    </w:p>
    <w:p w14:paraId="6948C297" w14:textId="35B4A2DD" w:rsidR="0090141A" w:rsidRDefault="0090141A" w:rsidP="00F9171F">
      <w:pPr>
        <w:pStyle w:val="Info"/>
      </w:pPr>
    </w:p>
    <w:sectPr w:rsidR="0090141A" w:rsidSect="005374FA">
      <w:type w:val="continuous"/>
      <w:pgSz w:w="11900" w:h="16840"/>
      <w:pgMar w:top="1843" w:right="1418" w:bottom="851" w:left="1134" w:header="851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CBC4" w14:textId="77777777" w:rsidR="00A633BA" w:rsidRDefault="00A633BA">
      <w:r>
        <w:separator/>
      </w:r>
    </w:p>
  </w:endnote>
  <w:endnote w:type="continuationSeparator" w:id="0">
    <w:p w14:paraId="3EC140D0" w14:textId="77777777" w:rsidR="00A633BA" w:rsidRDefault="00A633BA">
      <w:r>
        <w:continuationSeparator/>
      </w:r>
    </w:p>
  </w:endnote>
  <w:endnote w:type="continuationNotice" w:id="1">
    <w:p w14:paraId="33B99EC4" w14:textId="77777777" w:rsidR="00A633BA" w:rsidRDefault="00A63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on BP Regular">
    <w:altName w:val="Simplon BP Regular"/>
    <w:panose1 w:val="00000000000000000000"/>
    <w:charset w:val="00"/>
    <w:family w:val="auto"/>
    <w:pitch w:val="variable"/>
    <w:sig w:usb0="A00000FF" w:usb1="4800207B" w:usb2="142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plon BP Medium">
    <w:panose1 w:val="00000000000000000000"/>
    <w:charset w:val="00"/>
    <w:family w:val="auto"/>
    <w:pitch w:val="variable"/>
    <w:sig w:usb0="A00000FF" w:usb1="4800207B" w:usb2="14200000" w:usb3="00000000" w:csb0="00000193" w:csb1="00000000"/>
  </w:font>
  <w:font w:name="Suisse BP Serif">
    <w:altName w:val="Vrinda"/>
    <w:panose1 w:val="02000500000000020003"/>
    <w:charset w:val="00"/>
    <w:family w:val="auto"/>
    <w:pitch w:val="variable"/>
    <w:sig w:usb0="A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0E6A" w14:textId="77777777" w:rsidR="00643118" w:rsidRPr="00E07223" w:rsidRDefault="00643118" w:rsidP="00E07223">
    <w:pPr>
      <w:pStyle w:val="Fuzeile"/>
      <w:jc w:val="right"/>
      <w:rPr>
        <w:rFonts w:ascii="Simplon BP Regular" w:hAnsi="Simplon BP Regular"/>
        <w:sz w:val="18"/>
        <w:szCs w:val="18"/>
      </w:rPr>
    </w:pPr>
    <w:r w:rsidRPr="0090141A">
      <w:rPr>
        <w:rFonts w:ascii="Simplon BP Regular" w:hAnsi="Simplon BP Regular"/>
        <w:sz w:val="18"/>
        <w:szCs w:val="18"/>
      </w:rPr>
      <w:fldChar w:fldCharType="begin"/>
    </w:r>
    <w:r>
      <w:rPr>
        <w:rFonts w:ascii="Simplon BP Regular" w:hAnsi="Simplon BP Regular"/>
        <w:sz w:val="18"/>
        <w:szCs w:val="18"/>
      </w:rPr>
      <w:instrText>PAGE</w:instrText>
    </w:r>
    <w:r w:rsidRPr="0090141A">
      <w:rPr>
        <w:rFonts w:ascii="Simplon BP Regular" w:hAnsi="Simplon BP Regular"/>
        <w:sz w:val="18"/>
        <w:szCs w:val="18"/>
      </w:rPr>
      <w:instrText xml:space="preserve">   \* MERGEFORMAT</w:instrText>
    </w:r>
    <w:r w:rsidRPr="0090141A">
      <w:rPr>
        <w:rFonts w:ascii="Simplon BP Regular" w:hAnsi="Simplon BP Regular"/>
        <w:sz w:val="18"/>
        <w:szCs w:val="18"/>
      </w:rPr>
      <w:fldChar w:fldCharType="separate"/>
    </w:r>
    <w:r w:rsidRPr="005374FA">
      <w:rPr>
        <w:rFonts w:ascii="Simplon BP Regular" w:hAnsi="Simplon BP Regular"/>
        <w:noProof/>
        <w:sz w:val="18"/>
        <w:szCs w:val="18"/>
        <w:lang w:val="de-DE"/>
      </w:rPr>
      <w:t>2</w:t>
    </w:r>
    <w:r w:rsidRPr="0090141A">
      <w:rPr>
        <w:rFonts w:ascii="Simplon BP Regular" w:hAnsi="Simplon BP Regular"/>
        <w:noProof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331A" w14:textId="77777777" w:rsidR="00643118" w:rsidRDefault="00643118" w:rsidP="00640927">
    <w:pPr>
      <w:pStyle w:val="Fuzeile"/>
      <w:tabs>
        <w:tab w:val="clear" w:pos="9072"/>
        <w:tab w:val="left" w:pos="8308"/>
      </w:tabs>
    </w:pPr>
    <w:r>
      <w:rPr>
        <w:noProof/>
        <w:lang w:val="de-CH" w:eastAsia="de-CH"/>
      </w:rPr>
      <w:drawing>
        <wp:inline distT="0" distB="0" distL="0" distR="0" wp14:anchorId="3741DEE8" wp14:editId="75114CCF">
          <wp:extent cx="4947285" cy="661670"/>
          <wp:effectExtent l="0" t="0" r="5715" b="5080"/>
          <wp:docPr id="1127509381" name="Bild 2" descr="Description : Kunstmuseum Luzern + Infos (Briefpapier)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escription : Kunstmuseum Luzern + Infos (Briefpapier)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28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DDB7" w14:textId="77777777" w:rsidR="00A633BA" w:rsidRDefault="00A633BA">
      <w:r>
        <w:separator/>
      </w:r>
    </w:p>
  </w:footnote>
  <w:footnote w:type="continuationSeparator" w:id="0">
    <w:p w14:paraId="52728DD4" w14:textId="77777777" w:rsidR="00A633BA" w:rsidRDefault="00A633BA">
      <w:r>
        <w:continuationSeparator/>
      </w:r>
    </w:p>
  </w:footnote>
  <w:footnote w:type="continuationNotice" w:id="1">
    <w:p w14:paraId="1E7894D9" w14:textId="77777777" w:rsidR="00A633BA" w:rsidRDefault="00A633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F6A1" w14:textId="77777777" w:rsidR="00643118" w:rsidRDefault="00643118">
    <w:pPr>
      <w:pStyle w:val="Kopfzeile"/>
    </w:pPr>
    <w:r>
      <w:rPr>
        <w:noProof/>
        <w:lang w:val="de-CH" w:eastAsia="de-CH"/>
      </w:rPr>
      <w:drawing>
        <wp:inline distT="0" distB="0" distL="0" distR="0" wp14:anchorId="77265FC8" wp14:editId="1635696E">
          <wp:extent cx="198120" cy="334645"/>
          <wp:effectExtent l="0" t="0" r="0" b="8255"/>
          <wp:docPr id="622752274" name="Bild 2" descr="Description : Km 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Description : Km 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3B1D" w14:textId="77777777" w:rsidR="00643118" w:rsidRDefault="00643118">
    <w:r>
      <w:rPr>
        <w:noProof/>
      </w:rPr>
      <w:drawing>
        <wp:inline distT="0" distB="0" distL="0" distR="0" wp14:anchorId="1A1A587C" wp14:editId="7FC1575F">
          <wp:extent cx="198120" cy="334645"/>
          <wp:effectExtent l="0" t="0" r="0" b="8255"/>
          <wp:docPr id="323864371" name="Bild 1" descr="Description : Km 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escription : Km 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88DE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0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9FC8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0467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3A3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9C8F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4A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4AA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462C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F704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C7C8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476862">
    <w:abstractNumId w:val="9"/>
  </w:num>
  <w:num w:numId="2" w16cid:durableId="1695303742">
    <w:abstractNumId w:val="4"/>
  </w:num>
  <w:num w:numId="3" w16cid:durableId="2085908983">
    <w:abstractNumId w:val="3"/>
  </w:num>
  <w:num w:numId="4" w16cid:durableId="660885738">
    <w:abstractNumId w:val="2"/>
  </w:num>
  <w:num w:numId="5" w16cid:durableId="1907646177">
    <w:abstractNumId w:val="1"/>
  </w:num>
  <w:num w:numId="6" w16cid:durableId="631445379">
    <w:abstractNumId w:val="10"/>
  </w:num>
  <w:num w:numId="7" w16cid:durableId="1384209073">
    <w:abstractNumId w:val="8"/>
  </w:num>
  <w:num w:numId="8" w16cid:durableId="14384071">
    <w:abstractNumId w:val="7"/>
  </w:num>
  <w:num w:numId="9" w16cid:durableId="373776867">
    <w:abstractNumId w:val="6"/>
  </w:num>
  <w:num w:numId="10" w16cid:durableId="1294023255">
    <w:abstractNumId w:val="5"/>
  </w:num>
  <w:num w:numId="11" w16cid:durableId="3382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consecutiveHyphenLimit w:val="1"/>
  <w:hyphenationZone w:val="567"/>
  <w:doNotHyphenateCaps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28"/>
    <w:rsid w:val="000106A4"/>
    <w:rsid w:val="000114CE"/>
    <w:rsid w:val="0001403F"/>
    <w:rsid w:val="0001520B"/>
    <w:rsid w:val="0001549A"/>
    <w:rsid w:val="000169CA"/>
    <w:rsid w:val="00022BBE"/>
    <w:rsid w:val="00022C44"/>
    <w:rsid w:val="000250F8"/>
    <w:rsid w:val="000320BC"/>
    <w:rsid w:val="0003582B"/>
    <w:rsid w:val="000361D2"/>
    <w:rsid w:val="000405B5"/>
    <w:rsid w:val="00040885"/>
    <w:rsid w:val="00040BED"/>
    <w:rsid w:val="000437C3"/>
    <w:rsid w:val="000535F5"/>
    <w:rsid w:val="00055C0A"/>
    <w:rsid w:val="00057EB1"/>
    <w:rsid w:val="00062B01"/>
    <w:rsid w:val="00063CE9"/>
    <w:rsid w:val="00064392"/>
    <w:rsid w:val="000658D2"/>
    <w:rsid w:val="00070A7A"/>
    <w:rsid w:val="00072DC4"/>
    <w:rsid w:val="000808A5"/>
    <w:rsid w:val="0008643E"/>
    <w:rsid w:val="0009026C"/>
    <w:rsid w:val="0009092A"/>
    <w:rsid w:val="000909E1"/>
    <w:rsid w:val="00091663"/>
    <w:rsid w:val="00092929"/>
    <w:rsid w:val="00093D5D"/>
    <w:rsid w:val="000A03C6"/>
    <w:rsid w:val="000A07C8"/>
    <w:rsid w:val="000A1D36"/>
    <w:rsid w:val="000A2BA6"/>
    <w:rsid w:val="000A357A"/>
    <w:rsid w:val="000A53C7"/>
    <w:rsid w:val="000B0B8F"/>
    <w:rsid w:val="000B4B1F"/>
    <w:rsid w:val="000C046C"/>
    <w:rsid w:val="000C40E0"/>
    <w:rsid w:val="000C479E"/>
    <w:rsid w:val="000D1C4B"/>
    <w:rsid w:val="000D1DE6"/>
    <w:rsid w:val="000D2049"/>
    <w:rsid w:val="000D24D4"/>
    <w:rsid w:val="000D4616"/>
    <w:rsid w:val="000E061C"/>
    <w:rsid w:val="000E181A"/>
    <w:rsid w:val="000E4738"/>
    <w:rsid w:val="000E4C8D"/>
    <w:rsid w:val="000F3EBF"/>
    <w:rsid w:val="000F5721"/>
    <w:rsid w:val="001059B9"/>
    <w:rsid w:val="00106111"/>
    <w:rsid w:val="00107DBD"/>
    <w:rsid w:val="00110330"/>
    <w:rsid w:val="00114A5E"/>
    <w:rsid w:val="001159CD"/>
    <w:rsid w:val="00121299"/>
    <w:rsid w:val="00121950"/>
    <w:rsid w:val="00126799"/>
    <w:rsid w:val="00130009"/>
    <w:rsid w:val="001365A8"/>
    <w:rsid w:val="0013703E"/>
    <w:rsid w:val="00140FE2"/>
    <w:rsid w:val="001424D2"/>
    <w:rsid w:val="00142CDE"/>
    <w:rsid w:val="001510A3"/>
    <w:rsid w:val="00156D91"/>
    <w:rsid w:val="00165E09"/>
    <w:rsid w:val="00166C48"/>
    <w:rsid w:val="00170FBF"/>
    <w:rsid w:val="00171D90"/>
    <w:rsid w:val="0018190B"/>
    <w:rsid w:val="001831DF"/>
    <w:rsid w:val="00185014"/>
    <w:rsid w:val="0019198F"/>
    <w:rsid w:val="001947D9"/>
    <w:rsid w:val="001A2290"/>
    <w:rsid w:val="001A3F64"/>
    <w:rsid w:val="001B119F"/>
    <w:rsid w:val="001B2BF9"/>
    <w:rsid w:val="001B47D5"/>
    <w:rsid w:val="001B559E"/>
    <w:rsid w:val="001B77C7"/>
    <w:rsid w:val="001C135A"/>
    <w:rsid w:val="001C42A8"/>
    <w:rsid w:val="001C489A"/>
    <w:rsid w:val="001D10A7"/>
    <w:rsid w:val="001D1CCF"/>
    <w:rsid w:val="001D1D8D"/>
    <w:rsid w:val="001D2705"/>
    <w:rsid w:val="001D56E2"/>
    <w:rsid w:val="001D7CAD"/>
    <w:rsid w:val="001E0436"/>
    <w:rsid w:val="001E0DDC"/>
    <w:rsid w:val="001E3188"/>
    <w:rsid w:val="001E7817"/>
    <w:rsid w:val="001F0371"/>
    <w:rsid w:val="001F7325"/>
    <w:rsid w:val="0020181D"/>
    <w:rsid w:val="00206679"/>
    <w:rsid w:val="00207D55"/>
    <w:rsid w:val="00215417"/>
    <w:rsid w:val="00216456"/>
    <w:rsid w:val="002176D8"/>
    <w:rsid w:val="00222B20"/>
    <w:rsid w:val="0022361B"/>
    <w:rsid w:val="0022504B"/>
    <w:rsid w:val="002306BB"/>
    <w:rsid w:val="00232BB1"/>
    <w:rsid w:val="00232EB5"/>
    <w:rsid w:val="00235941"/>
    <w:rsid w:val="0024275F"/>
    <w:rsid w:val="002439DD"/>
    <w:rsid w:val="00251EDD"/>
    <w:rsid w:val="002569B0"/>
    <w:rsid w:val="002605A7"/>
    <w:rsid w:val="002605FE"/>
    <w:rsid w:val="00264478"/>
    <w:rsid w:val="00271F89"/>
    <w:rsid w:val="00272520"/>
    <w:rsid w:val="002814D8"/>
    <w:rsid w:val="00284446"/>
    <w:rsid w:val="00287B05"/>
    <w:rsid w:val="0029282C"/>
    <w:rsid w:val="0029381F"/>
    <w:rsid w:val="002A3C0C"/>
    <w:rsid w:val="002A3F1B"/>
    <w:rsid w:val="002A5724"/>
    <w:rsid w:val="002B1366"/>
    <w:rsid w:val="002B3FCD"/>
    <w:rsid w:val="002B4497"/>
    <w:rsid w:val="002B4CC7"/>
    <w:rsid w:val="002B5854"/>
    <w:rsid w:val="002B5AA9"/>
    <w:rsid w:val="002B5CFE"/>
    <w:rsid w:val="002C10C1"/>
    <w:rsid w:val="002C7DD4"/>
    <w:rsid w:val="002D0195"/>
    <w:rsid w:val="002D2339"/>
    <w:rsid w:val="002D2550"/>
    <w:rsid w:val="002D2768"/>
    <w:rsid w:val="002D48DA"/>
    <w:rsid w:val="002D5B00"/>
    <w:rsid w:val="002D64AE"/>
    <w:rsid w:val="002D6F3D"/>
    <w:rsid w:val="002E10CC"/>
    <w:rsid w:val="002E12A7"/>
    <w:rsid w:val="002E1C89"/>
    <w:rsid w:val="002E366C"/>
    <w:rsid w:val="002E5603"/>
    <w:rsid w:val="002E6DDF"/>
    <w:rsid w:val="002E7703"/>
    <w:rsid w:val="002F1D3E"/>
    <w:rsid w:val="002F4058"/>
    <w:rsid w:val="002F674E"/>
    <w:rsid w:val="002F7A24"/>
    <w:rsid w:val="00302112"/>
    <w:rsid w:val="003039DE"/>
    <w:rsid w:val="00303B40"/>
    <w:rsid w:val="00321C2E"/>
    <w:rsid w:val="00323727"/>
    <w:rsid w:val="0032483C"/>
    <w:rsid w:val="00332C3C"/>
    <w:rsid w:val="00333AE8"/>
    <w:rsid w:val="00334197"/>
    <w:rsid w:val="0033599F"/>
    <w:rsid w:val="00336B34"/>
    <w:rsid w:val="003411C8"/>
    <w:rsid w:val="00346585"/>
    <w:rsid w:val="003512E6"/>
    <w:rsid w:val="003561E1"/>
    <w:rsid w:val="00366A80"/>
    <w:rsid w:val="00370546"/>
    <w:rsid w:val="00377857"/>
    <w:rsid w:val="00380D6A"/>
    <w:rsid w:val="00382AF2"/>
    <w:rsid w:val="00382E90"/>
    <w:rsid w:val="0038721C"/>
    <w:rsid w:val="00387FF9"/>
    <w:rsid w:val="00390169"/>
    <w:rsid w:val="00390D50"/>
    <w:rsid w:val="003913ED"/>
    <w:rsid w:val="00392113"/>
    <w:rsid w:val="00393AEB"/>
    <w:rsid w:val="003957F2"/>
    <w:rsid w:val="003A2EE3"/>
    <w:rsid w:val="003A7240"/>
    <w:rsid w:val="003A738D"/>
    <w:rsid w:val="003B0F82"/>
    <w:rsid w:val="003B4279"/>
    <w:rsid w:val="003B4B3F"/>
    <w:rsid w:val="003B7268"/>
    <w:rsid w:val="003C2CB5"/>
    <w:rsid w:val="003C5529"/>
    <w:rsid w:val="003D347A"/>
    <w:rsid w:val="003D56CA"/>
    <w:rsid w:val="003D7EC1"/>
    <w:rsid w:val="003E3237"/>
    <w:rsid w:val="003E52BF"/>
    <w:rsid w:val="003E61F7"/>
    <w:rsid w:val="003E7F20"/>
    <w:rsid w:val="003F087A"/>
    <w:rsid w:val="003F1A1C"/>
    <w:rsid w:val="003F2B80"/>
    <w:rsid w:val="003F3657"/>
    <w:rsid w:val="003F661D"/>
    <w:rsid w:val="003F6D6B"/>
    <w:rsid w:val="00400D93"/>
    <w:rsid w:val="00400ECF"/>
    <w:rsid w:val="00402F0C"/>
    <w:rsid w:val="00404144"/>
    <w:rsid w:val="00404C6F"/>
    <w:rsid w:val="004070CF"/>
    <w:rsid w:val="0041453A"/>
    <w:rsid w:val="00421C72"/>
    <w:rsid w:val="00424D14"/>
    <w:rsid w:val="00427435"/>
    <w:rsid w:val="00430707"/>
    <w:rsid w:val="0043266F"/>
    <w:rsid w:val="0043398F"/>
    <w:rsid w:val="00434729"/>
    <w:rsid w:val="004347C2"/>
    <w:rsid w:val="00434F4D"/>
    <w:rsid w:val="00436326"/>
    <w:rsid w:val="00437D1C"/>
    <w:rsid w:val="00445A9F"/>
    <w:rsid w:val="004537C2"/>
    <w:rsid w:val="004563EA"/>
    <w:rsid w:val="00456684"/>
    <w:rsid w:val="004568B6"/>
    <w:rsid w:val="00460602"/>
    <w:rsid w:val="00464B9D"/>
    <w:rsid w:val="00464C6D"/>
    <w:rsid w:val="004654C6"/>
    <w:rsid w:val="004663C0"/>
    <w:rsid w:val="00467960"/>
    <w:rsid w:val="00475A29"/>
    <w:rsid w:val="00481EC8"/>
    <w:rsid w:val="004842B0"/>
    <w:rsid w:val="004870B4"/>
    <w:rsid w:val="004902B5"/>
    <w:rsid w:val="0049079A"/>
    <w:rsid w:val="00492043"/>
    <w:rsid w:val="004921DB"/>
    <w:rsid w:val="00493EA4"/>
    <w:rsid w:val="004B226D"/>
    <w:rsid w:val="004B36C7"/>
    <w:rsid w:val="004B4B5A"/>
    <w:rsid w:val="004B6819"/>
    <w:rsid w:val="004B70F0"/>
    <w:rsid w:val="004B79DA"/>
    <w:rsid w:val="004C2E21"/>
    <w:rsid w:val="004C393E"/>
    <w:rsid w:val="004C6247"/>
    <w:rsid w:val="004D547D"/>
    <w:rsid w:val="004E080C"/>
    <w:rsid w:val="004E50A6"/>
    <w:rsid w:val="004F20AE"/>
    <w:rsid w:val="004F55CF"/>
    <w:rsid w:val="004F6CDC"/>
    <w:rsid w:val="005008A0"/>
    <w:rsid w:val="005008BE"/>
    <w:rsid w:val="00500F91"/>
    <w:rsid w:val="00501CCE"/>
    <w:rsid w:val="00502EEF"/>
    <w:rsid w:val="00503F75"/>
    <w:rsid w:val="00506DA0"/>
    <w:rsid w:val="005110CA"/>
    <w:rsid w:val="00516A40"/>
    <w:rsid w:val="00517B72"/>
    <w:rsid w:val="00526D78"/>
    <w:rsid w:val="00526FD4"/>
    <w:rsid w:val="00533054"/>
    <w:rsid w:val="00533F57"/>
    <w:rsid w:val="00534948"/>
    <w:rsid w:val="00535041"/>
    <w:rsid w:val="0053577F"/>
    <w:rsid w:val="005374FA"/>
    <w:rsid w:val="00543463"/>
    <w:rsid w:val="00544F77"/>
    <w:rsid w:val="00547657"/>
    <w:rsid w:val="00547B1D"/>
    <w:rsid w:val="00550FF4"/>
    <w:rsid w:val="00552933"/>
    <w:rsid w:val="00552F45"/>
    <w:rsid w:val="00565353"/>
    <w:rsid w:val="00570654"/>
    <w:rsid w:val="00572ACA"/>
    <w:rsid w:val="00574BC1"/>
    <w:rsid w:val="005807B8"/>
    <w:rsid w:val="005814D4"/>
    <w:rsid w:val="00582E6A"/>
    <w:rsid w:val="00584314"/>
    <w:rsid w:val="0058660C"/>
    <w:rsid w:val="005924A8"/>
    <w:rsid w:val="00597B51"/>
    <w:rsid w:val="005A547F"/>
    <w:rsid w:val="005A61AB"/>
    <w:rsid w:val="005A73B3"/>
    <w:rsid w:val="005A75DF"/>
    <w:rsid w:val="005B1ED8"/>
    <w:rsid w:val="005B4575"/>
    <w:rsid w:val="005B76F3"/>
    <w:rsid w:val="005C3476"/>
    <w:rsid w:val="005C3941"/>
    <w:rsid w:val="005C5507"/>
    <w:rsid w:val="005C5AEF"/>
    <w:rsid w:val="005C6255"/>
    <w:rsid w:val="005C7C9B"/>
    <w:rsid w:val="005D021C"/>
    <w:rsid w:val="005D418A"/>
    <w:rsid w:val="005D45AF"/>
    <w:rsid w:val="005D4948"/>
    <w:rsid w:val="005D4FBB"/>
    <w:rsid w:val="005D6AA0"/>
    <w:rsid w:val="005D7784"/>
    <w:rsid w:val="005D7DC2"/>
    <w:rsid w:val="005F0742"/>
    <w:rsid w:val="005F120E"/>
    <w:rsid w:val="005F1982"/>
    <w:rsid w:val="005F61FC"/>
    <w:rsid w:val="006002AA"/>
    <w:rsid w:val="0061055D"/>
    <w:rsid w:val="006112A2"/>
    <w:rsid w:val="00615441"/>
    <w:rsid w:val="00616DE0"/>
    <w:rsid w:val="00630645"/>
    <w:rsid w:val="00630B84"/>
    <w:rsid w:val="00631596"/>
    <w:rsid w:val="00633AFE"/>
    <w:rsid w:val="00634656"/>
    <w:rsid w:val="0064013A"/>
    <w:rsid w:val="006405AD"/>
    <w:rsid w:val="00640927"/>
    <w:rsid w:val="00640A45"/>
    <w:rsid w:val="00642B37"/>
    <w:rsid w:val="00643118"/>
    <w:rsid w:val="0064374E"/>
    <w:rsid w:val="00647E90"/>
    <w:rsid w:val="00647F40"/>
    <w:rsid w:val="00650113"/>
    <w:rsid w:val="0065175E"/>
    <w:rsid w:val="0065440B"/>
    <w:rsid w:val="00655DB3"/>
    <w:rsid w:val="00662389"/>
    <w:rsid w:val="00664328"/>
    <w:rsid w:val="006643AA"/>
    <w:rsid w:val="006749EC"/>
    <w:rsid w:val="00683583"/>
    <w:rsid w:val="00691B20"/>
    <w:rsid w:val="0069227F"/>
    <w:rsid w:val="0069285A"/>
    <w:rsid w:val="006A49C1"/>
    <w:rsid w:val="006A5768"/>
    <w:rsid w:val="006B1492"/>
    <w:rsid w:val="006B1540"/>
    <w:rsid w:val="006B4179"/>
    <w:rsid w:val="006C0171"/>
    <w:rsid w:val="006C04C6"/>
    <w:rsid w:val="006C19A3"/>
    <w:rsid w:val="006C4E39"/>
    <w:rsid w:val="006C531F"/>
    <w:rsid w:val="006C7EE3"/>
    <w:rsid w:val="006D16AA"/>
    <w:rsid w:val="006D3271"/>
    <w:rsid w:val="006D4CCE"/>
    <w:rsid w:val="006D50FC"/>
    <w:rsid w:val="006E255C"/>
    <w:rsid w:val="006E26AE"/>
    <w:rsid w:val="006E29DF"/>
    <w:rsid w:val="006E5950"/>
    <w:rsid w:val="006E6D22"/>
    <w:rsid w:val="006F1A8E"/>
    <w:rsid w:val="006F7746"/>
    <w:rsid w:val="00700415"/>
    <w:rsid w:val="007039C8"/>
    <w:rsid w:val="00707561"/>
    <w:rsid w:val="00710FB7"/>
    <w:rsid w:val="0071135B"/>
    <w:rsid w:val="00714BBB"/>
    <w:rsid w:val="007160D1"/>
    <w:rsid w:val="00716DFF"/>
    <w:rsid w:val="00721AF4"/>
    <w:rsid w:val="007260E9"/>
    <w:rsid w:val="00727296"/>
    <w:rsid w:val="00733737"/>
    <w:rsid w:val="00737225"/>
    <w:rsid w:val="00742CCD"/>
    <w:rsid w:val="00743585"/>
    <w:rsid w:val="00746A89"/>
    <w:rsid w:val="00747FA7"/>
    <w:rsid w:val="0075019B"/>
    <w:rsid w:val="00750644"/>
    <w:rsid w:val="00751C61"/>
    <w:rsid w:val="00752D38"/>
    <w:rsid w:val="00754B7C"/>
    <w:rsid w:val="00755053"/>
    <w:rsid w:val="00755E7F"/>
    <w:rsid w:val="007568A1"/>
    <w:rsid w:val="00757C00"/>
    <w:rsid w:val="00766319"/>
    <w:rsid w:val="00767A64"/>
    <w:rsid w:val="00767FA8"/>
    <w:rsid w:val="0077296F"/>
    <w:rsid w:val="00773FFE"/>
    <w:rsid w:val="007779B2"/>
    <w:rsid w:val="00781B97"/>
    <w:rsid w:val="00782EEC"/>
    <w:rsid w:val="00784515"/>
    <w:rsid w:val="00785C2D"/>
    <w:rsid w:val="00786ECD"/>
    <w:rsid w:val="00787166"/>
    <w:rsid w:val="007A2CF1"/>
    <w:rsid w:val="007B4E78"/>
    <w:rsid w:val="007C0BEE"/>
    <w:rsid w:val="007C0ED5"/>
    <w:rsid w:val="007C1488"/>
    <w:rsid w:val="007C1EA8"/>
    <w:rsid w:val="007C2B5E"/>
    <w:rsid w:val="007D1AF6"/>
    <w:rsid w:val="007D3EE5"/>
    <w:rsid w:val="007D6C24"/>
    <w:rsid w:val="007E0071"/>
    <w:rsid w:val="007E05EE"/>
    <w:rsid w:val="007E0CFB"/>
    <w:rsid w:val="007E36F1"/>
    <w:rsid w:val="007F2473"/>
    <w:rsid w:val="007F4A69"/>
    <w:rsid w:val="007F7FCD"/>
    <w:rsid w:val="008011ED"/>
    <w:rsid w:val="00802446"/>
    <w:rsid w:val="00806B38"/>
    <w:rsid w:val="00806B69"/>
    <w:rsid w:val="00807712"/>
    <w:rsid w:val="0081239E"/>
    <w:rsid w:val="00812934"/>
    <w:rsid w:val="00813DC9"/>
    <w:rsid w:val="00813F5D"/>
    <w:rsid w:val="008143F0"/>
    <w:rsid w:val="00814574"/>
    <w:rsid w:val="00814B04"/>
    <w:rsid w:val="008207F8"/>
    <w:rsid w:val="0082428C"/>
    <w:rsid w:val="008269A7"/>
    <w:rsid w:val="008315E7"/>
    <w:rsid w:val="0083461F"/>
    <w:rsid w:val="00837759"/>
    <w:rsid w:val="008378C9"/>
    <w:rsid w:val="00842176"/>
    <w:rsid w:val="00842F24"/>
    <w:rsid w:val="00845606"/>
    <w:rsid w:val="00845B12"/>
    <w:rsid w:val="00845C8A"/>
    <w:rsid w:val="00852E5F"/>
    <w:rsid w:val="00852F38"/>
    <w:rsid w:val="008556F1"/>
    <w:rsid w:val="00856C7E"/>
    <w:rsid w:val="00856F8F"/>
    <w:rsid w:val="00857FED"/>
    <w:rsid w:val="00862191"/>
    <w:rsid w:val="00864D97"/>
    <w:rsid w:val="00864EA3"/>
    <w:rsid w:val="0087683A"/>
    <w:rsid w:val="00876B73"/>
    <w:rsid w:val="00877321"/>
    <w:rsid w:val="00880C4D"/>
    <w:rsid w:val="00885083"/>
    <w:rsid w:val="00886346"/>
    <w:rsid w:val="00886CCB"/>
    <w:rsid w:val="0089149B"/>
    <w:rsid w:val="00891E0F"/>
    <w:rsid w:val="008946D1"/>
    <w:rsid w:val="0089528F"/>
    <w:rsid w:val="008971FF"/>
    <w:rsid w:val="008A104B"/>
    <w:rsid w:val="008A4389"/>
    <w:rsid w:val="008A4CDE"/>
    <w:rsid w:val="008B5F09"/>
    <w:rsid w:val="008C0BAC"/>
    <w:rsid w:val="008C1F68"/>
    <w:rsid w:val="008C4059"/>
    <w:rsid w:val="008C7483"/>
    <w:rsid w:val="008C754B"/>
    <w:rsid w:val="008C7A22"/>
    <w:rsid w:val="008D6549"/>
    <w:rsid w:val="008D759F"/>
    <w:rsid w:val="008E03DD"/>
    <w:rsid w:val="008E3F4F"/>
    <w:rsid w:val="008E57AC"/>
    <w:rsid w:val="008E674B"/>
    <w:rsid w:val="008E6D67"/>
    <w:rsid w:val="008F1704"/>
    <w:rsid w:val="008F28E9"/>
    <w:rsid w:val="008F3ADD"/>
    <w:rsid w:val="008F7921"/>
    <w:rsid w:val="0090141A"/>
    <w:rsid w:val="00902109"/>
    <w:rsid w:val="00904FF6"/>
    <w:rsid w:val="00906248"/>
    <w:rsid w:val="00906327"/>
    <w:rsid w:val="009069A1"/>
    <w:rsid w:val="00912C7E"/>
    <w:rsid w:val="009177AE"/>
    <w:rsid w:val="009265D8"/>
    <w:rsid w:val="00927BBF"/>
    <w:rsid w:val="00931D52"/>
    <w:rsid w:val="00935AF9"/>
    <w:rsid w:val="00935B28"/>
    <w:rsid w:val="009437B6"/>
    <w:rsid w:val="00945BCA"/>
    <w:rsid w:val="009460DA"/>
    <w:rsid w:val="00950BC6"/>
    <w:rsid w:val="00951B0B"/>
    <w:rsid w:val="00952AB3"/>
    <w:rsid w:val="00955A3B"/>
    <w:rsid w:val="0095654E"/>
    <w:rsid w:val="00960ABF"/>
    <w:rsid w:val="00963470"/>
    <w:rsid w:val="009634D1"/>
    <w:rsid w:val="009677D3"/>
    <w:rsid w:val="009734E1"/>
    <w:rsid w:val="009740A2"/>
    <w:rsid w:val="009766FE"/>
    <w:rsid w:val="00980F4E"/>
    <w:rsid w:val="009864CD"/>
    <w:rsid w:val="00993535"/>
    <w:rsid w:val="00993C89"/>
    <w:rsid w:val="009A08E3"/>
    <w:rsid w:val="009A4968"/>
    <w:rsid w:val="009A6D66"/>
    <w:rsid w:val="009A74B0"/>
    <w:rsid w:val="009A7E6D"/>
    <w:rsid w:val="009B0ECA"/>
    <w:rsid w:val="009B4497"/>
    <w:rsid w:val="009B4E14"/>
    <w:rsid w:val="009B5D71"/>
    <w:rsid w:val="009B7E1E"/>
    <w:rsid w:val="009C0682"/>
    <w:rsid w:val="009C0834"/>
    <w:rsid w:val="009C0A6D"/>
    <w:rsid w:val="009C5B02"/>
    <w:rsid w:val="009D4128"/>
    <w:rsid w:val="009D5684"/>
    <w:rsid w:val="009D6DDD"/>
    <w:rsid w:val="009E1934"/>
    <w:rsid w:val="009E2954"/>
    <w:rsid w:val="009E3204"/>
    <w:rsid w:val="009E38B5"/>
    <w:rsid w:val="009E3B75"/>
    <w:rsid w:val="009E4324"/>
    <w:rsid w:val="009E5353"/>
    <w:rsid w:val="009E54F3"/>
    <w:rsid w:val="009F3FB0"/>
    <w:rsid w:val="00A030E4"/>
    <w:rsid w:val="00A038AA"/>
    <w:rsid w:val="00A04CF6"/>
    <w:rsid w:val="00A07436"/>
    <w:rsid w:val="00A110CD"/>
    <w:rsid w:val="00A124CE"/>
    <w:rsid w:val="00A148B0"/>
    <w:rsid w:val="00A14E76"/>
    <w:rsid w:val="00A178CA"/>
    <w:rsid w:val="00A22424"/>
    <w:rsid w:val="00A30CFC"/>
    <w:rsid w:val="00A311B2"/>
    <w:rsid w:val="00A422EB"/>
    <w:rsid w:val="00A42A76"/>
    <w:rsid w:val="00A42AA8"/>
    <w:rsid w:val="00A42C99"/>
    <w:rsid w:val="00A518E5"/>
    <w:rsid w:val="00A53B6A"/>
    <w:rsid w:val="00A5454D"/>
    <w:rsid w:val="00A54AA7"/>
    <w:rsid w:val="00A563E7"/>
    <w:rsid w:val="00A56FD8"/>
    <w:rsid w:val="00A57B23"/>
    <w:rsid w:val="00A60FAB"/>
    <w:rsid w:val="00A6266B"/>
    <w:rsid w:val="00A633BA"/>
    <w:rsid w:val="00A650F9"/>
    <w:rsid w:val="00A67C00"/>
    <w:rsid w:val="00A760CE"/>
    <w:rsid w:val="00A7771D"/>
    <w:rsid w:val="00A83201"/>
    <w:rsid w:val="00A86481"/>
    <w:rsid w:val="00A95860"/>
    <w:rsid w:val="00A95D24"/>
    <w:rsid w:val="00A96594"/>
    <w:rsid w:val="00AA24D3"/>
    <w:rsid w:val="00AA35B1"/>
    <w:rsid w:val="00AA5158"/>
    <w:rsid w:val="00AA750D"/>
    <w:rsid w:val="00AB17A7"/>
    <w:rsid w:val="00AB2A88"/>
    <w:rsid w:val="00AB4961"/>
    <w:rsid w:val="00AB4CA8"/>
    <w:rsid w:val="00AB56DA"/>
    <w:rsid w:val="00AB5DF2"/>
    <w:rsid w:val="00AB789E"/>
    <w:rsid w:val="00AC352C"/>
    <w:rsid w:val="00AC3549"/>
    <w:rsid w:val="00AD1BEA"/>
    <w:rsid w:val="00AD23F8"/>
    <w:rsid w:val="00AD3F76"/>
    <w:rsid w:val="00AD3FAA"/>
    <w:rsid w:val="00AD55DE"/>
    <w:rsid w:val="00AE134F"/>
    <w:rsid w:val="00AE1A30"/>
    <w:rsid w:val="00AE4F3F"/>
    <w:rsid w:val="00AE5D79"/>
    <w:rsid w:val="00AF1156"/>
    <w:rsid w:val="00AF32FC"/>
    <w:rsid w:val="00AF60F1"/>
    <w:rsid w:val="00AF7F22"/>
    <w:rsid w:val="00B0000A"/>
    <w:rsid w:val="00B02248"/>
    <w:rsid w:val="00B02A3D"/>
    <w:rsid w:val="00B02FD3"/>
    <w:rsid w:val="00B03411"/>
    <w:rsid w:val="00B050A0"/>
    <w:rsid w:val="00B053C8"/>
    <w:rsid w:val="00B11C75"/>
    <w:rsid w:val="00B16D11"/>
    <w:rsid w:val="00B1780C"/>
    <w:rsid w:val="00B22E2F"/>
    <w:rsid w:val="00B24BBB"/>
    <w:rsid w:val="00B270F4"/>
    <w:rsid w:val="00B313AB"/>
    <w:rsid w:val="00B31BEC"/>
    <w:rsid w:val="00B3243A"/>
    <w:rsid w:val="00B350C1"/>
    <w:rsid w:val="00B35546"/>
    <w:rsid w:val="00B363CC"/>
    <w:rsid w:val="00B3758F"/>
    <w:rsid w:val="00B43235"/>
    <w:rsid w:val="00B4352F"/>
    <w:rsid w:val="00B520B2"/>
    <w:rsid w:val="00B53D40"/>
    <w:rsid w:val="00B540AB"/>
    <w:rsid w:val="00B61197"/>
    <w:rsid w:val="00B64BBF"/>
    <w:rsid w:val="00B6508D"/>
    <w:rsid w:val="00B658BB"/>
    <w:rsid w:val="00B70DAF"/>
    <w:rsid w:val="00B71891"/>
    <w:rsid w:val="00B72E5E"/>
    <w:rsid w:val="00B766A3"/>
    <w:rsid w:val="00B77A5B"/>
    <w:rsid w:val="00B8040B"/>
    <w:rsid w:val="00B82053"/>
    <w:rsid w:val="00B82115"/>
    <w:rsid w:val="00B82965"/>
    <w:rsid w:val="00B8418C"/>
    <w:rsid w:val="00B84AA8"/>
    <w:rsid w:val="00B8515B"/>
    <w:rsid w:val="00B878F2"/>
    <w:rsid w:val="00B903EE"/>
    <w:rsid w:val="00B917F5"/>
    <w:rsid w:val="00BA1A8A"/>
    <w:rsid w:val="00BA2ACE"/>
    <w:rsid w:val="00BA340F"/>
    <w:rsid w:val="00BA57B6"/>
    <w:rsid w:val="00BB207A"/>
    <w:rsid w:val="00BB549F"/>
    <w:rsid w:val="00BB65D3"/>
    <w:rsid w:val="00BB6D77"/>
    <w:rsid w:val="00BC03CB"/>
    <w:rsid w:val="00BC2A42"/>
    <w:rsid w:val="00BC4F16"/>
    <w:rsid w:val="00BC5814"/>
    <w:rsid w:val="00BC7A08"/>
    <w:rsid w:val="00BD0186"/>
    <w:rsid w:val="00BD0A06"/>
    <w:rsid w:val="00BD13A8"/>
    <w:rsid w:val="00BD6953"/>
    <w:rsid w:val="00BD6AC0"/>
    <w:rsid w:val="00BD7519"/>
    <w:rsid w:val="00BE184A"/>
    <w:rsid w:val="00BE2D3F"/>
    <w:rsid w:val="00BE411C"/>
    <w:rsid w:val="00BE57DA"/>
    <w:rsid w:val="00BF11E9"/>
    <w:rsid w:val="00BF1CD9"/>
    <w:rsid w:val="00BF24F8"/>
    <w:rsid w:val="00C00A03"/>
    <w:rsid w:val="00C01399"/>
    <w:rsid w:val="00C03B6A"/>
    <w:rsid w:val="00C04793"/>
    <w:rsid w:val="00C06C82"/>
    <w:rsid w:val="00C1584E"/>
    <w:rsid w:val="00C1695B"/>
    <w:rsid w:val="00C16C2B"/>
    <w:rsid w:val="00C218B8"/>
    <w:rsid w:val="00C23AF3"/>
    <w:rsid w:val="00C2674A"/>
    <w:rsid w:val="00C30EEC"/>
    <w:rsid w:val="00C3346F"/>
    <w:rsid w:val="00C355A1"/>
    <w:rsid w:val="00C406CE"/>
    <w:rsid w:val="00C44577"/>
    <w:rsid w:val="00C446DE"/>
    <w:rsid w:val="00C44AD1"/>
    <w:rsid w:val="00C50FFF"/>
    <w:rsid w:val="00C52B24"/>
    <w:rsid w:val="00C53BD4"/>
    <w:rsid w:val="00C54698"/>
    <w:rsid w:val="00C6194C"/>
    <w:rsid w:val="00C623B4"/>
    <w:rsid w:val="00C6794E"/>
    <w:rsid w:val="00C71EE9"/>
    <w:rsid w:val="00C738ED"/>
    <w:rsid w:val="00C74AB7"/>
    <w:rsid w:val="00C80513"/>
    <w:rsid w:val="00C8071E"/>
    <w:rsid w:val="00C8192C"/>
    <w:rsid w:val="00C92171"/>
    <w:rsid w:val="00C9767E"/>
    <w:rsid w:val="00CA004F"/>
    <w:rsid w:val="00CA33C7"/>
    <w:rsid w:val="00CA3E87"/>
    <w:rsid w:val="00CB2760"/>
    <w:rsid w:val="00CB3394"/>
    <w:rsid w:val="00CB3F46"/>
    <w:rsid w:val="00CB72F0"/>
    <w:rsid w:val="00CC0DDD"/>
    <w:rsid w:val="00CC3DEE"/>
    <w:rsid w:val="00CC5BC2"/>
    <w:rsid w:val="00CD535A"/>
    <w:rsid w:val="00CE0131"/>
    <w:rsid w:val="00CE1205"/>
    <w:rsid w:val="00CE2954"/>
    <w:rsid w:val="00CE2AB5"/>
    <w:rsid w:val="00CE2E8B"/>
    <w:rsid w:val="00CE31A8"/>
    <w:rsid w:val="00CE3628"/>
    <w:rsid w:val="00CE4825"/>
    <w:rsid w:val="00CE53BE"/>
    <w:rsid w:val="00CE5CD5"/>
    <w:rsid w:val="00CF1D82"/>
    <w:rsid w:val="00CF292A"/>
    <w:rsid w:val="00CF3123"/>
    <w:rsid w:val="00CF56F7"/>
    <w:rsid w:val="00CF6BF2"/>
    <w:rsid w:val="00CF7B87"/>
    <w:rsid w:val="00D02A49"/>
    <w:rsid w:val="00D02C6D"/>
    <w:rsid w:val="00D04324"/>
    <w:rsid w:val="00D12A44"/>
    <w:rsid w:val="00D1573F"/>
    <w:rsid w:val="00D256DD"/>
    <w:rsid w:val="00D30F9B"/>
    <w:rsid w:val="00D32FF0"/>
    <w:rsid w:val="00D3543A"/>
    <w:rsid w:val="00D37CDF"/>
    <w:rsid w:val="00D4753D"/>
    <w:rsid w:val="00D54E5B"/>
    <w:rsid w:val="00D63AB9"/>
    <w:rsid w:val="00D645E7"/>
    <w:rsid w:val="00D811C4"/>
    <w:rsid w:val="00D854BD"/>
    <w:rsid w:val="00D857B7"/>
    <w:rsid w:val="00D85FCC"/>
    <w:rsid w:val="00D87A84"/>
    <w:rsid w:val="00D926F9"/>
    <w:rsid w:val="00D93FC5"/>
    <w:rsid w:val="00D945E0"/>
    <w:rsid w:val="00D94606"/>
    <w:rsid w:val="00D96A75"/>
    <w:rsid w:val="00DA15B6"/>
    <w:rsid w:val="00DA68A2"/>
    <w:rsid w:val="00DB0614"/>
    <w:rsid w:val="00DB28C2"/>
    <w:rsid w:val="00DB3E3C"/>
    <w:rsid w:val="00DB4DD5"/>
    <w:rsid w:val="00DB5666"/>
    <w:rsid w:val="00DB665E"/>
    <w:rsid w:val="00DB74A5"/>
    <w:rsid w:val="00DB79B5"/>
    <w:rsid w:val="00DC35D9"/>
    <w:rsid w:val="00DC749B"/>
    <w:rsid w:val="00DD3824"/>
    <w:rsid w:val="00DE3A50"/>
    <w:rsid w:val="00DE51EF"/>
    <w:rsid w:val="00DE5CE1"/>
    <w:rsid w:val="00DE615E"/>
    <w:rsid w:val="00DF27BD"/>
    <w:rsid w:val="00E013F3"/>
    <w:rsid w:val="00E01BCD"/>
    <w:rsid w:val="00E02D8E"/>
    <w:rsid w:val="00E03600"/>
    <w:rsid w:val="00E04AAE"/>
    <w:rsid w:val="00E05227"/>
    <w:rsid w:val="00E07223"/>
    <w:rsid w:val="00E07E71"/>
    <w:rsid w:val="00E159B0"/>
    <w:rsid w:val="00E17F07"/>
    <w:rsid w:val="00E207B7"/>
    <w:rsid w:val="00E22E99"/>
    <w:rsid w:val="00E2562C"/>
    <w:rsid w:val="00E2564A"/>
    <w:rsid w:val="00E2617C"/>
    <w:rsid w:val="00E30623"/>
    <w:rsid w:val="00E30B23"/>
    <w:rsid w:val="00E333BF"/>
    <w:rsid w:val="00E47439"/>
    <w:rsid w:val="00E47AF5"/>
    <w:rsid w:val="00E523AF"/>
    <w:rsid w:val="00E54CC1"/>
    <w:rsid w:val="00E57670"/>
    <w:rsid w:val="00E60E3F"/>
    <w:rsid w:val="00E62B26"/>
    <w:rsid w:val="00E6673C"/>
    <w:rsid w:val="00E7065B"/>
    <w:rsid w:val="00E74662"/>
    <w:rsid w:val="00E76ED1"/>
    <w:rsid w:val="00E83406"/>
    <w:rsid w:val="00E855D4"/>
    <w:rsid w:val="00E85FD6"/>
    <w:rsid w:val="00E913C1"/>
    <w:rsid w:val="00E93581"/>
    <w:rsid w:val="00E94F8B"/>
    <w:rsid w:val="00E95AF9"/>
    <w:rsid w:val="00E961F5"/>
    <w:rsid w:val="00E96BD0"/>
    <w:rsid w:val="00EA1152"/>
    <w:rsid w:val="00EA2538"/>
    <w:rsid w:val="00EA4207"/>
    <w:rsid w:val="00EA791C"/>
    <w:rsid w:val="00EB4EB0"/>
    <w:rsid w:val="00EC37D6"/>
    <w:rsid w:val="00EC448F"/>
    <w:rsid w:val="00EC5B76"/>
    <w:rsid w:val="00EC7701"/>
    <w:rsid w:val="00ED4EAC"/>
    <w:rsid w:val="00EE109B"/>
    <w:rsid w:val="00EE1500"/>
    <w:rsid w:val="00EE1BF8"/>
    <w:rsid w:val="00EE3DEF"/>
    <w:rsid w:val="00EE44F8"/>
    <w:rsid w:val="00EF1C93"/>
    <w:rsid w:val="00EF7CD0"/>
    <w:rsid w:val="00F01AB9"/>
    <w:rsid w:val="00F01C43"/>
    <w:rsid w:val="00F0777C"/>
    <w:rsid w:val="00F07DDB"/>
    <w:rsid w:val="00F1265E"/>
    <w:rsid w:val="00F15176"/>
    <w:rsid w:val="00F16B82"/>
    <w:rsid w:val="00F16FF2"/>
    <w:rsid w:val="00F20817"/>
    <w:rsid w:val="00F20E56"/>
    <w:rsid w:val="00F245CE"/>
    <w:rsid w:val="00F24638"/>
    <w:rsid w:val="00F36A7E"/>
    <w:rsid w:val="00F4088A"/>
    <w:rsid w:val="00F41BC8"/>
    <w:rsid w:val="00F458C4"/>
    <w:rsid w:val="00F45936"/>
    <w:rsid w:val="00F46B41"/>
    <w:rsid w:val="00F47555"/>
    <w:rsid w:val="00F50763"/>
    <w:rsid w:val="00F61717"/>
    <w:rsid w:val="00F633CE"/>
    <w:rsid w:val="00F64C2C"/>
    <w:rsid w:val="00F7027F"/>
    <w:rsid w:val="00F74188"/>
    <w:rsid w:val="00F753AF"/>
    <w:rsid w:val="00F76A6F"/>
    <w:rsid w:val="00F80BCB"/>
    <w:rsid w:val="00F81EB2"/>
    <w:rsid w:val="00F82847"/>
    <w:rsid w:val="00F84004"/>
    <w:rsid w:val="00F86573"/>
    <w:rsid w:val="00F904E0"/>
    <w:rsid w:val="00F9171F"/>
    <w:rsid w:val="00F96044"/>
    <w:rsid w:val="00FA0D09"/>
    <w:rsid w:val="00FB085D"/>
    <w:rsid w:val="00FB3865"/>
    <w:rsid w:val="00FB4E6B"/>
    <w:rsid w:val="00FB7C10"/>
    <w:rsid w:val="00FC1D08"/>
    <w:rsid w:val="00FC2768"/>
    <w:rsid w:val="00FC2F42"/>
    <w:rsid w:val="00FC3CFE"/>
    <w:rsid w:val="00FC3E06"/>
    <w:rsid w:val="00FC6F8B"/>
    <w:rsid w:val="00FC7FCB"/>
    <w:rsid w:val="00FD0327"/>
    <w:rsid w:val="00FD3D9A"/>
    <w:rsid w:val="00FD49D4"/>
    <w:rsid w:val="00FD592D"/>
    <w:rsid w:val="00FD5DA8"/>
    <w:rsid w:val="00FD6F19"/>
    <w:rsid w:val="00FE144C"/>
    <w:rsid w:val="00FE40E6"/>
    <w:rsid w:val="00FF216A"/>
    <w:rsid w:val="00FF282D"/>
    <w:rsid w:val="00FF3288"/>
    <w:rsid w:val="17D76967"/>
    <w:rsid w:val="2AA461A2"/>
    <w:rsid w:val="370A945E"/>
    <w:rsid w:val="485AE09D"/>
    <w:rsid w:val="4FA33F53"/>
    <w:rsid w:val="5AA8B578"/>
    <w:rsid w:val="67E819C2"/>
    <w:rsid w:val="6C5DCB02"/>
    <w:rsid w:val="7EA02A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9E7E3D"/>
  <w15:docId w15:val="{5A2C0A72-70CA-4FE9-A23F-549637C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4F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61F2E"/>
    <w:pPr>
      <w:tabs>
        <w:tab w:val="center" w:pos="4536"/>
        <w:tab w:val="right" w:pos="9072"/>
      </w:tabs>
      <w:spacing w:after="200"/>
    </w:pPr>
    <w:rPr>
      <w:rFonts w:ascii="Cambria" w:eastAsia="Cambria" w:hAnsi="Cambria"/>
      <w:lang w:val="en-GB"/>
    </w:rPr>
  </w:style>
  <w:style w:type="character" w:customStyle="1" w:styleId="KopfzeileZchn">
    <w:name w:val="Kopfzeile Zchn"/>
    <w:link w:val="Kopfzeile"/>
    <w:rsid w:val="00261F2E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CB3095"/>
    <w:pPr>
      <w:tabs>
        <w:tab w:val="center" w:pos="4536"/>
        <w:tab w:val="right" w:pos="9072"/>
      </w:tabs>
    </w:pPr>
    <w:rPr>
      <w:rFonts w:ascii="Cambria" w:eastAsia="Cambria" w:hAnsi="Cambria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CB3095"/>
  </w:style>
  <w:style w:type="paragraph" w:customStyle="1" w:styleId="EmailTelBeilagen">
    <w:name w:val="Email/Tel + Beilagen"/>
    <w:rsid w:val="001319D1"/>
    <w:pPr>
      <w:tabs>
        <w:tab w:val="left" w:pos="5670"/>
      </w:tabs>
      <w:spacing w:line="192" w:lineRule="atLeast"/>
    </w:pPr>
    <w:rPr>
      <w:rFonts w:ascii="Simplon BP Regular" w:hAnsi="Simplon BP Regular"/>
      <w:sz w:val="16"/>
      <w:szCs w:val="24"/>
      <w:lang w:eastAsia="en-US"/>
    </w:rPr>
  </w:style>
  <w:style w:type="paragraph" w:customStyle="1" w:styleId="AdresseDatumNamePosition">
    <w:name w:val="Adresse + Datum + Name/Position"/>
    <w:rsid w:val="00EA03A4"/>
    <w:pPr>
      <w:tabs>
        <w:tab w:val="left" w:pos="5670"/>
      </w:tabs>
      <w:spacing w:after="500" w:line="240" w:lineRule="atLeast"/>
      <w:contextualSpacing/>
    </w:pPr>
    <w:rPr>
      <w:rFonts w:ascii="Simplon BP Regular" w:hAnsi="Simplon BP Regular"/>
      <w:sz w:val="24"/>
      <w:szCs w:val="24"/>
      <w:lang w:eastAsia="en-US"/>
    </w:rPr>
  </w:style>
  <w:style w:type="paragraph" w:styleId="Dokumentstruktur">
    <w:name w:val="Document Map"/>
    <w:basedOn w:val="Standard"/>
    <w:link w:val="DokumentstrukturZchn"/>
    <w:rsid w:val="006809F5"/>
    <w:pPr>
      <w:spacing w:after="200"/>
    </w:pPr>
    <w:rPr>
      <w:rFonts w:ascii="Lucida Grande" w:eastAsia="Cambria" w:hAnsi="Lucida Grande"/>
      <w:lang w:val="en-GB"/>
    </w:rPr>
  </w:style>
  <w:style w:type="character" w:customStyle="1" w:styleId="DokumentstrukturZchn">
    <w:name w:val="Dokumentstruktur Zchn"/>
    <w:link w:val="Dokumentstruktur"/>
    <w:rsid w:val="006809F5"/>
    <w:rPr>
      <w:rFonts w:ascii="Lucida Grande" w:hAnsi="Lucida Grande"/>
      <w:sz w:val="24"/>
      <w:szCs w:val="24"/>
      <w:lang w:val="en-GB" w:eastAsia="en-US"/>
    </w:rPr>
  </w:style>
  <w:style w:type="paragraph" w:customStyle="1" w:styleId="Titel1">
    <w:name w:val="Titel1"/>
    <w:link w:val="Titel1Zchn"/>
    <w:qFormat/>
    <w:rsid w:val="00EA03A4"/>
    <w:pPr>
      <w:spacing w:after="360" w:line="384" w:lineRule="atLeast"/>
      <w:contextualSpacing/>
    </w:pPr>
    <w:rPr>
      <w:rFonts w:ascii="Simplon BP Medium" w:hAnsi="Simplon BP Medium"/>
      <w:sz w:val="32"/>
      <w:szCs w:val="24"/>
      <w:lang w:eastAsia="en-US"/>
    </w:rPr>
  </w:style>
  <w:style w:type="paragraph" w:customStyle="1" w:styleId="TextDE">
    <w:name w:val="Text (DE)"/>
    <w:qFormat/>
    <w:rsid w:val="007F4A69"/>
    <w:pPr>
      <w:tabs>
        <w:tab w:val="left" w:pos="5670"/>
      </w:tabs>
      <w:spacing w:line="264" w:lineRule="atLeast"/>
      <w:contextualSpacing/>
    </w:pPr>
    <w:rPr>
      <w:rFonts w:ascii="Suisse BP Serif" w:hAnsi="Suisse BP Serif"/>
      <w:sz w:val="22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121299"/>
    <w:rPr>
      <w:rFonts w:ascii="Tahoma" w:eastAsia="Cambria" w:hAnsi="Tahoma" w:cs="Tahoma"/>
      <w:sz w:val="16"/>
      <w:szCs w:val="16"/>
      <w:lang w:val="en-GB"/>
    </w:rPr>
  </w:style>
  <w:style w:type="character" w:customStyle="1" w:styleId="SprechblasentextZchn">
    <w:name w:val="Sprechblasentext Zchn"/>
    <w:link w:val="Sprechblasentext"/>
    <w:rsid w:val="00121299"/>
    <w:rPr>
      <w:rFonts w:ascii="Tahoma" w:hAnsi="Tahoma" w:cs="Tahoma"/>
      <w:sz w:val="16"/>
      <w:szCs w:val="16"/>
      <w:lang w:val="en-GB" w:eastAsia="en-US"/>
    </w:rPr>
  </w:style>
  <w:style w:type="paragraph" w:customStyle="1" w:styleId="Titel2">
    <w:name w:val="Titel2"/>
    <w:qFormat/>
    <w:rsid w:val="00C406CE"/>
    <w:pPr>
      <w:spacing w:after="120" w:line="288" w:lineRule="atLeast"/>
    </w:pPr>
    <w:rPr>
      <w:rFonts w:ascii="Simplon BP Medium" w:hAnsi="Simplon BP Medium"/>
      <w:sz w:val="24"/>
      <w:szCs w:val="24"/>
      <w:lang w:eastAsia="en-US"/>
    </w:rPr>
  </w:style>
  <w:style w:type="paragraph" w:customStyle="1" w:styleId="AdresseDatum">
    <w:name w:val="Adresse + Datum"/>
    <w:rsid w:val="00B71891"/>
    <w:pPr>
      <w:tabs>
        <w:tab w:val="left" w:pos="5670"/>
      </w:tabs>
      <w:spacing w:after="500" w:line="240" w:lineRule="atLeast"/>
      <w:contextualSpacing/>
    </w:pPr>
    <w:rPr>
      <w:rFonts w:ascii="Simplon BP Regular" w:hAnsi="Simplon BP Regular"/>
      <w:sz w:val="24"/>
      <w:szCs w:val="24"/>
      <w:lang w:eastAsia="en-US"/>
    </w:rPr>
  </w:style>
  <w:style w:type="paragraph" w:customStyle="1" w:styleId="MittleresRaster21">
    <w:name w:val="Mittleres Raster 21"/>
    <w:rsid w:val="00B71891"/>
    <w:rPr>
      <w:rFonts w:ascii="Calibri" w:eastAsia="Calibri" w:hAnsi="Calibri"/>
      <w:sz w:val="22"/>
      <w:szCs w:val="22"/>
      <w:lang w:eastAsia="en-US"/>
    </w:rPr>
  </w:style>
  <w:style w:type="paragraph" w:customStyle="1" w:styleId="Ausstellungstitel">
    <w:name w:val="Ausstellungstitel"/>
    <w:qFormat/>
    <w:rsid w:val="007F4A69"/>
    <w:pPr>
      <w:spacing w:line="288" w:lineRule="atLeast"/>
    </w:pPr>
    <w:rPr>
      <w:rFonts w:ascii="Simplon BP Medium" w:hAnsi="Simplon BP Medium"/>
      <w:sz w:val="36"/>
      <w:szCs w:val="24"/>
      <w:lang w:eastAsia="en-US"/>
    </w:rPr>
  </w:style>
  <w:style w:type="paragraph" w:customStyle="1" w:styleId="FarbigeListe-Akzent11">
    <w:name w:val="Farbige Liste - Akzent 11"/>
    <w:basedOn w:val="Standard"/>
    <w:rsid w:val="00782EEC"/>
    <w:pPr>
      <w:ind w:left="720"/>
      <w:contextualSpacing/>
    </w:pPr>
  </w:style>
  <w:style w:type="character" w:styleId="Hyperlink">
    <w:name w:val="Hyperlink"/>
    <w:rsid w:val="002D0195"/>
    <w:rPr>
      <w:color w:val="0000FF"/>
      <w:u w:val="single"/>
    </w:rPr>
  </w:style>
  <w:style w:type="character" w:customStyle="1" w:styleId="Titel1Zchn">
    <w:name w:val="Titel1 Zchn"/>
    <w:link w:val="Titel1"/>
    <w:rsid w:val="00CE4825"/>
    <w:rPr>
      <w:rFonts w:ascii="Simplon BP Medium" w:hAnsi="Simplon BP Medium"/>
      <w:sz w:val="32"/>
      <w:lang w:eastAsia="en-US"/>
    </w:rPr>
  </w:style>
  <w:style w:type="table" w:styleId="Tabellenraster">
    <w:name w:val="Table Grid"/>
    <w:basedOn w:val="NormaleTabelle"/>
    <w:rsid w:val="00AE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el">
    <w:name w:val="Kapitel"/>
    <w:rsid w:val="00C04793"/>
    <w:pPr>
      <w:spacing w:after="120"/>
    </w:pPr>
    <w:rPr>
      <w:rFonts w:ascii="Simplon BP Medium" w:hAnsi="Simplon BP Medium"/>
      <w:sz w:val="18"/>
      <w:szCs w:val="18"/>
      <w:lang w:val="de-DE" w:eastAsia="en-US"/>
    </w:rPr>
  </w:style>
  <w:style w:type="paragraph" w:customStyle="1" w:styleId="Info">
    <w:name w:val="Info"/>
    <w:qFormat/>
    <w:rsid w:val="00C04793"/>
    <w:pPr>
      <w:spacing w:line="216" w:lineRule="atLeast"/>
    </w:pPr>
    <w:rPr>
      <w:rFonts w:ascii="Simplon BP Regular" w:hAnsi="Simplon BP Regular"/>
      <w:sz w:val="18"/>
      <w:szCs w:val="18"/>
      <w:lang w:eastAsia="en-US"/>
    </w:rPr>
  </w:style>
  <w:style w:type="paragraph" w:styleId="Beschriftung">
    <w:name w:val="caption"/>
    <w:basedOn w:val="Standard"/>
    <w:next w:val="Standard"/>
    <w:qFormat/>
    <w:rsid w:val="00AE134F"/>
    <w:pPr>
      <w:spacing w:after="200"/>
    </w:pPr>
    <w:rPr>
      <w:b/>
      <w:bCs/>
      <w:color w:val="4F81BD"/>
      <w:sz w:val="18"/>
      <w:szCs w:val="18"/>
    </w:rPr>
  </w:style>
  <w:style w:type="paragraph" w:customStyle="1" w:styleId="Bildlegende">
    <w:name w:val="Bildlegende"/>
    <w:qFormat/>
    <w:rsid w:val="00AE134F"/>
    <w:pPr>
      <w:spacing w:before="100" w:beforeAutospacing="1"/>
    </w:pPr>
    <w:rPr>
      <w:rFonts w:ascii="Simplon BP Regular" w:eastAsia="Times New Roman" w:hAnsi="Simplon BP Regular"/>
      <w:bCs/>
      <w:sz w:val="18"/>
      <w:szCs w:val="18"/>
    </w:rPr>
  </w:style>
  <w:style w:type="paragraph" w:customStyle="1" w:styleId="Ausstellungsdaten">
    <w:name w:val="Ausstellungsdaten"/>
    <w:qFormat/>
    <w:rsid w:val="001F0371"/>
    <w:pPr>
      <w:spacing w:after="120"/>
    </w:pPr>
    <w:rPr>
      <w:rFonts w:ascii="Simplon BP Medium" w:hAnsi="Simplon BP Medium"/>
      <w:sz w:val="24"/>
      <w:szCs w:val="24"/>
      <w:u w:val="single"/>
      <w:lang w:eastAsia="en-US"/>
    </w:rPr>
  </w:style>
  <w:style w:type="character" w:styleId="Kommentarzeichen">
    <w:name w:val="annotation reference"/>
    <w:basedOn w:val="Absatz-Standardschriftart"/>
    <w:uiPriority w:val="99"/>
    <w:rsid w:val="000A0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A07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07C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rsid w:val="000A0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A07C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berarbeitung">
    <w:name w:val="Revision"/>
    <w:hidden/>
    <w:rsid w:val="005A61A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whnung">
    <w:name w:val="Mention"/>
    <w:basedOn w:val="Absatz-Standardschriftart"/>
    <w:uiPriority w:val="99"/>
    <w:unhideWhenUsed/>
    <w:rsid w:val="00DE3A50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7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7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2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25B39CD0B3E47BFB7C379567497AD" ma:contentTypeVersion="15" ma:contentTypeDescription="Ein neues Dokument erstellen." ma:contentTypeScope="" ma:versionID="10791cb4d530548ba0addc1ffc55cb7a">
  <xsd:schema xmlns:xsd="http://www.w3.org/2001/XMLSchema" xmlns:xs="http://www.w3.org/2001/XMLSchema" xmlns:p="http://schemas.microsoft.com/office/2006/metadata/properties" xmlns:ns2="0e7a9cd2-8c94-4d29-b9a5-f02e435ad7ca" xmlns:ns3="742a598d-9128-4f95-bcaf-bd8829512c21" targetNamespace="http://schemas.microsoft.com/office/2006/metadata/properties" ma:root="true" ma:fieldsID="b47808ba632c83a5295bae21be237da0" ns2:_="" ns3:_="">
    <xsd:import namespace="0e7a9cd2-8c94-4d29-b9a5-f02e435ad7ca"/>
    <xsd:import namespace="742a598d-9128-4f95-bcaf-bd8829512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a9cd2-8c94-4d29-b9a5-f02e435a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c1838bb-fd0c-4e61-ab30-5e8829b31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a598d-9128-4f95-bcaf-bd8829512c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a6c079-24cd-4366-ac0a-136b6ea67ec8}" ma:internalName="TaxCatchAll" ma:showField="CatchAllData" ma:web="742a598d-9128-4f95-bcaf-bd8829512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2a598d-9128-4f95-bcaf-bd8829512c21" xsi:nil="true"/>
    <lcf76f155ced4ddcb4097134ff3c332f xmlns="0e7a9cd2-8c94-4d29-b9a5-f02e435ad7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57C041-346C-45DB-8E56-49454ABEE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1F93F-E3E2-4387-85AC-587B2B812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a9cd2-8c94-4d29-b9a5-f02e435ad7ca"/>
    <ds:schemaRef ds:uri="742a598d-9128-4f95-bcaf-bd8829512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A00E9-F950-408C-AC9E-26C6B620F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486D8-796E-47E7-80C1-9BB8441258BA}">
  <ds:schemaRefs>
    <ds:schemaRef ds:uri="http://schemas.microsoft.com/office/2006/metadata/properties"/>
    <ds:schemaRef ds:uri="http://schemas.microsoft.com/office/infopath/2007/PartnerControls"/>
    <ds:schemaRef ds:uri="742a598d-9128-4f95-bcaf-bd8829512c21"/>
    <ds:schemaRef ds:uri="0e7a9cd2-8c94-4d29-b9a5-f02e435ad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KKL Luzern Management AG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Winters</dc:creator>
  <cp:keywords/>
  <cp:lastModifiedBy>Eveline Suter</cp:lastModifiedBy>
  <cp:revision>12</cp:revision>
  <cp:lastPrinted>2026-02-25T12:59:00Z</cp:lastPrinted>
  <dcterms:created xsi:type="dcterms:W3CDTF">2026-02-11T13:01:00Z</dcterms:created>
  <dcterms:modified xsi:type="dcterms:W3CDTF">2026-02-25T13:06:00Z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0x010100F8E25B39CD0B3E47BFB7C379567497AD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